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A06A" w14:textId="77777777" w:rsidR="00225567" w:rsidRPr="0055467B" w:rsidRDefault="00E441E6" w:rsidP="0004431F">
      <w:pPr>
        <w:pStyle w:val="Heading1"/>
        <w:spacing w:line="240" w:lineRule="auto"/>
        <w:contextualSpacing/>
        <w:rPr>
          <w:rFonts w:ascii="Arial" w:hAnsi="Arial"/>
          <w:color w:val="000000"/>
          <w:sz w:val="20"/>
        </w:rPr>
      </w:pPr>
      <w:r w:rsidRPr="0055467B">
        <w:rPr>
          <w:rFonts w:ascii="Arial" w:hAnsi="Arial"/>
          <w:color w:val="000000"/>
          <w:sz w:val="20"/>
        </w:rPr>
        <w:t>AIMS</w:t>
      </w:r>
      <w:r w:rsidR="00B50884" w:rsidRPr="0055467B">
        <w:rPr>
          <w:rFonts w:ascii="Arial" w:hAnsi="Arial"/>
          <w:color w:val="000000"/>
          <w:sz w:val="20"/>
          <w:vertAlign w:val="superscript"/>
        </w:rPr>
        <w:t>TM</w:t>
      </w:r>
      <w:r w:rsidRPr="0055467B">
        <w:rPr>
          <w:rFonts w:ascii="Arial" w:hAnsi="Arial"/>
          <w:color w:val="000000"/>
          <w:sz w:val="20"/>
        </w:rPr>
        <w:t xml:space="preserve"> AWARDS</w:t>
      </w:r>
    </w:p>
    <w:p w14:paraId="61E8C7F7" w14:textId="77777777" w:rsidR="00CA428F" w:rsidRPr="0055467B" w:rsidRDefault="00CA428F" w:rsidP="004B2AA1">
      <w:pPr>
        <w:pStyle w:val="Heading1"/>
        <w:spacing w:line="240" w:lineRule="auto"/>
        <w:contextualSpacing/>
        <w:rPr>
          <w:rFonts w:ascii="Arial" w:hAnsi="Arial"/>
          <w:color w:val="000000"/>
          <w:sz w:val="20"/>
        </w:rPr>
      </w:pPr>
    </w:p>
    <w:p w14:paraId="3A4C372E" w14:textId="77777777" w:rsidR="00CA428F" w:rsidRPr="0055467B" w:rsidRDefault="00FD0734" w:rsidP="00EE7E94">
      <w:pPr>
        <w:tabs>
          <w:tab w:val="left" w:pos="-720"/>
        </w:tabs>
        <w:suppressAutoHyphens/>
        <w:contextualSpacing/>
        <w:jc w:val="center"/>
        <w:rPr>
          <w:rFonts w:ascii="Arial" w:hAnsi="Arial"/>
          <w:b/>
          <w:color w:val="000000"/>
          <w:sz w:val="20"/>
        </w:rPr>
      </w:pPr>
      <w:r w:rsidRPr="0055467B">
        <w:rPr>
          <w:rFonts w:ascii="Arial" w:hAnsi="Arial"/>
          <w:b/>
          <w:color w:val="000000"/>
          <w:sz w:val="20"/>
        </w:rPr>
        <w:t xml:space="preserve">Research </w:t>
      </w:r>
      <w:r w:rsidR="00AD7C7E" w:rsidRPr="0055467B">
        <w:rPr>
          <w:rFonts w:ascii="Arial" w:hAnsi="Arial"/>
          <w:b/>
          <w:color w:val="000000"/>
          <w:sz w:val="20"/>
        </w:rPr>
        <w:t>Agr</w:t>
      </w:r>
      <w:bookmarkStart w:id="0" w:name="_GoBack"/>
      <w:bookmarkEnd w:id="0"/>
      <w:r w:rsidR="00AD7C7E" w:rsidRPr="0055467B">
        <w:rPr>
          <w:rFonts w:ascii="Arial" w:hAnsi="Arial"/>
          <w:b/>
          <w:color w:val="000000"/>
          <w:sz w:val="20"/>
        </w:rPr>
        <w:t>eement</w:t>
      </w:r>
    </w:p>
    <w:p w14:paraId="18EDC17F" w14:textId="77777777" w:rsidR="00E441E6" w:rsidRPr="0055467B" w:rsidRDefault="00CA428F" w:rsidP="00755EC5">
      <w:pPr>
        <w:tabs>
          <w:tab w:val="left" w:pos="-720"/>
        </w:tabs>
        <w:suppressAutoHyphens/>
        <w:contextualSpacing/>
        <w:jc w:val="both"/>
        <w:rPr>
          <w:rFonts w:ascii="Arial" w:hAnsi="Arial"/>
          <w:color w:val="000000"/>
          <w:sz w:val="20"/>
        </w:rPr>
      </w:pPr>
      <w:r w:rsidRPr="0055467B">
        <w:rPr>
          <w:rFonts w:ascii="Arial" w:hAnsi="Arial"/>
          <w:color w:val="000000"/>
          <w:sz w:val="20"/>
        </w:rPr>
        <w:tab/>
      </w:r>
    </w:p>
    <w:p w14:paraId="7424DA2F" w14:textId="70BE677D" w:rsidR="00CA428F" w:rsidRPr="0055467B" w:rsidRDefault="00CA428F" w:rsidP="00755EC5">
      <w:pPr>
        <w:tabs>
          <w:tab w:val="left" w:pos="-720"/>
        </w:tabs>
        <w:suppressAutoHyphens/>
        <w:contextualSpacing/>
        <w:jc w:val="both"/>
        <w:rPr>
          <w:rFonts w:ascii="Arial" w:hAnsi="Arial"/>
          <w:color w:val="000000"/>
          <w:sz w:val="20"/>
        </w:rPr>
      </w:pPr>
      <w:r w:rsidRPr="0055467B">
        <w:rPr>
          <w:rFonts w:ascii="Arial" w:hAnsi="Arial"/>
          <w:color w:val="000000"/>
          <w:sz w:val="20"/>
        </w:rPr>
        <w:t>This</w:t>
      </w:r>
      <w:r w:rsidR="00225567" w:rsidRPr="00592832">
        <w:rPr>
          <w:rFonts w:ascii="Arial" w:hAnsi="Arial" w:cs="Arial"/>
          <w:color w:val="000000"/>
          <w:sz w:val="20"/>
          <w:szCs w:val="20"/>
        </w:rPr>
        <w:t xml:space="preserve"> </w:t>
      </w:r>
      <w:r w:rsidR="00A532E4" w:rsidRPr="00592832">
        <w:rPr>
          <w:rFonts w:ascii="Arial" w:hAnsi="Arial" w:cs="Arial"/>
          <w:color w:val="000000"/>
          <w:sz w:val="20"/>
          <w:szCs w:val="20"/>
        </w:rPr>
        <w:t>research</w:t>
      </w:r>
      <w:r w:rsidR="00A532E4" w:rsidRPr="0055467B">
        <w:rPr>
          <w:rFonts w:ascii="Arial" w:hAnsi="Arial"/>
          <w:color w:val="000000"/>
          <w:sz w:val="20"/>
        </w:rPr>
        <w:t xml:space="preserve"> </w:t>
      </w:r>
      <w:r w:rsidR="00225567" w:rsidRPr="0055467B">
        <w:rPr>
          <w:rFonts w:ascii="Arial" w:hAnsi="Arial"/>
          <w:color w:val="000000"/>
          <w:sz w:val="20"/>
        </w:rPr>
        <w:t>a</w:t>
      </w:r>
      <w:r w:rsidRPr="0055467B">
        <w:rPr>
          <w:rFonts w:ascii="Arial" w:hAnsi="Arial"/>
          <w:color w:val="000000"/>
          <w:sz w:val="20"/>
        </w:rPr>
        <w:t xml:space="preserve">greement </w:t>
      </w:r>
      <w:r w:rsidR="001C10E6" w:rsidRPr="0055467B">
        <w:rPr>
          <w:rFonts w:ascii="Arial" w:hAnsi="Arial"/>
          <w:color w:val="000000"/>
          <w:sz w:val="20"/>
        </w:rPr>
        <w:t xml:space="preserve">(“Agreement”) </w:t>
      </w:r>
      <w:r w:rsidRPr="0055467B">
        <w:rPr>
          <w:rFonts w:ascii="Arial" w:hAnsi="Arial"/>
          <w:color w:val="000000"/>
          <w:sz w:val="20"/>
        </w:rPr>
        <w:t xml:space="preserve">is made </w:t>
      </w:r>
      <w:r w:rsidR="00886D66" w:rsidRPr="0055467B">
        <w:rPr>
          <w:rFonts w:ascii="Arial" w:hAnsi="Arial"/>
          <w:color w:val="000000"/>
          <w:sz w:val="20"/>
        </w:rPr>
        <w:t>effective</w:t>
      </w:r>
      <w:r w:rsidR="001C10E6" w:rsidRPr="0055467B">
        <w:rPr>
          <w:rFonts w:ascii="Arial" w:hAnsi="Arial"/>
          <w:color w:val="000000"/>
          <w:sz w:val="20"/>
        </w:rPr>
        <w:t xml:space="preserve"> on </w:t>
      </w:r>
      <w:r w:rsidR="000259DE">
        <w:rPr>
          <w:rFonts w:ascii="Arial" w:hAnsi="Arial"/>
          <w:color w:val="000000"/>
          <w:sz w:val="20"/>
        </w:rPr>
        <w:t>the last date of signature</w:t>
      </w:r>
      <w:r w:rsidR="00886D66" w:rsidRPr="0055467B">
        <w:rPr>
          <w:rFonts w:ascii="Arial" w:hAnsi="Arial"/>
          <w:color w:val="000000"/>
          <w:sz w:val="20"/>
        </w:rPr>
        <w:t xml:space="preserve"> (“Effective Date”) </w:t>
      </w:r>
      <w:r w:rsidRPr="0055467B">
        <w:rPr>
          <w:rFonts w:ascii="Arial" w:hAnsi="Arial"/>
          <w:color w:val="000000"/>
          <w:sz w:val="20"/>
        </w:rPr>
        <w:t xml:space="preserve">by and between </w:t>
      </w:r>
      <w:r w:rsidR="008B6F0E" w:rsidRPr="0055467B">
        <w:rPr>
          <w:rFonts w:ascii="Arial" w:hAnsi="Arial"/>
          <w:color w:val="000000"/>
          <w:sz w:val="20"/>
        </w:rPr>
        <w:t xml:space="preserve">Atomwise </w:t>
      </w:r>
      <w:r w:rsidR="00B213BC" w:rsidRPr="0055467B">
        <w:rPr>
          <w:rFonts w:ascii="Arial" w:hAnsi="Arial"/>
          <w:color w:val="000000"/>
          <w:sz w:val="20"/>
        </w:rPr>
        <w:t xml:space="preserve">Inc. </w:t>
      </w:r>
      <w:r w:rsidR="008B6F0E" w:rsidRPr="0055467B">
        <w:rPr>
          <w:rFonts w:ascii="Arial" w:hAnsi="Arial"/>
          <w:color w:val="000000"/>
          <w:sz w:val="20"/>
        </w:rPr>
        <w:t>("</w:t>
      </w:r>
      <w:r w:rsidR="00E90F05" w:rsidRPr="0055467B">
        <w:rPr>
          <w:rFonts w:ascii="Arial" w:hAnsi="Arial"/>
          <w:color w:val="000000"/>
          <w:sz w:val="20"/>
        </w:rPr>
        <w:t xml:space="preserve">Atomwise"), with offices at </w:t>
      </w:r>
      <w:r w:rsidR="00205527">
        <w:rPr>
          <w:rFonts w:ascii="Arial" w:hAnsi="Arial"/>
          <w:color w:val="000000"/>
          <w:sz w:val="20"/>
        </w:rPr>
        <w:t>717</w:t>
      </w:r>
      <w:r w:rsidR="00205527" w:rsidRPr="0055467B">
        <w:rPr>
          <w:rFonts w:ascii="Arial" w:hAnsi="Arial"/>
          <w:color w:val="000000"/>
          <w:sz w:val="20"/>
        </w:rPr>
        <w:t xml:space="preserve"> </w:t>
      </w:r>
      <w:r w:rsidR="00205527">
        <w:rPr>
          <w:rFonts w:ascii="Arial" w:hAnsi="Arial"/>
          <w:color w:val="000000"/>
          <w:sz w:val="20"/>
        </w:rPr>
        <w:t>Market</w:t>
      </w:r>
      <w:r w:rsidR="00205527" w:rsidRPr="0055467B">
        <w:rPr>
          <w:rFonts w:ascii="Arial" w:hAnsi="Arial"/>
          <w:color w:val="000000"/>
          <w:sz w:val="20"/>
        </w:rPr>
        <w:t xml:space="preserve"> </w:t>
      </w:r>
      <w:r w:rsidR="00E90F05" w:rsidRPr="0055467B">
        <w:rPr>
          <w:rFonts w:ascii="Arial" w:hAnsi="Arial"/>
          <w:color w:val="000000"/>
          <w:sz w:val="20"/>
        </w:rPr>
        <w:t xml:space="preserve">Street, Suite </w:t>
      </w:r>
      <w:r w:rsidR="00205527">
        <w:rPr>
          <w:rFonts w:ascii="Arial" w:hAnsi="Arial"/>
          <w:color w:val="000000"/>
          <w:sz w:val="20"/>
        </w:rPr>
        <w:t>800</w:t>
      </w:r>
      <w:r w:rsidR="00E90F05" w:rsidRPr="0055467B">
        <w:rPr>
          <w:rFonts w:ascii="Arial" w:hAnsi="Arial"/>
          <w:color w:val="000000"/>
          <w:sz w:val="20"/>
        </w:rPr>
        <w:t>, San Francisco, CA 9410</w:t>
      </w:r>
      <w:r w:rsidR="00205527">
        <w:rPr>
          <w:rFonts w:ascii="Arial" w:hAnsi="Arial"/>
          <w:color w:val="000000"/>
          <w:sz w:val="20"/>
        </w:rPr>
        <w:t>3</w:t>
      </w:r>
      <w:r w:rsidR="008B6F0E" w:rsidRPr="0055467B">
        <w:rPr>
          <w:rFonts w:ascii="Arial" w:hAnsi="Arial"/>
          <w:color w:val="000000"/>
          <w:sz w:val="20"/>
        </w:rPr>
        <w:t xml:space="preserve">, and </w:t>
      </w:r>
      <w:r w:rsidR="008B6F0E" w:rsidRPr="0055467B">
        <w:rPr>
          <w:rFonts w:ascii="Arial" w:hAnsi="Arial"/>
          <w:color w:val="000000"/>
          <w:sz w:val="20"/>
          <w:highlight w:val="yellow"/>
        </w:rPr>
        <w:t xml:space="preserve">[name of </w:t>
      </w:r>
      <w:r w:rsidR="00D80C99">
        <w:rPr>
          <w:rFonts w:ascii="Arial" w:hAnsi="Arial"/>
          <w:color w:val="000000"/>
          <w:sz w:val="20"/>
          <w:highlight w:val="yellow"/>
        </w:rPr>
        <w:t>institution</w:t>
      </w:r>
      <w:r w:rsidR="008B6F0E" w:rsidRPr="0055467B">
        <w:rPr>
          <w:rFonts w:ascii="Arial" w:hAnsi="Arial"/>
          <w:color w:val="000000"/>
          <w:sz w:val="20"/>
          <w:highlight w:val="yellow"/>
        </w:rPr>
        <w:t>]</w:t>
      </w:r>
      <w:r w:rsidRPr="0055467B">
        <w:rPr>
          <w:rFonts w:ascii="Arial" w:hAnsi="Arial"/>
          <w:color w:val="000000"/>
          <w:sz w:val="20"/>
        </w:rPr>
        <w:t xml:space="preserve"> ("</w:t>
      </w:r>
      <w:r w:rsidR="00D80C99">
        <w:rPr>
          <w:rFonts w:ascii="Arial" w:hAnsi="Arial"/>
          <w:color w:val="000000"/>
          <w:sz w:val="20"/>
        </w:rPr>
        <w:t>Institution</w:t>
      </w:r>
      <w:r w:rsidRPr="0055467B">
        <w:rPr>
          <w:rFonts w:ascii="Arial" w:hAnsi="Arial"/>
          <w:color w:val="000000"/>
          <w:sz w:val="20"/>
        </w:rPr>
        <w:t xml:space="preserve">"), </w:t>
      </w:r>
      <w:r w:rsidR="00B31090" w:rsidRPr="00592832">
        <w:rPr>
          <w:rFonts w:ascii="Arial" w:hAnsi="Arial" w:cs="Arial"/>
          <w:color w:val="000000"/>
          <w:sz w:val="20"/>
          <w:szCs w:val="20"/>
        </w:rPr>
        <w:t xml:space="preserve">on behalf of Dr. </w:t>
      </w:r>
      <w:r w:rsidR="006D3242" w:rsidRPr="006D3242">
        <w:rPr>
          <w:rFonts w:ascii="Arial" w:hAnsi="Arial" w:cs="Arial"/>
          <w:color w:val="000000"/>
          <w:sz w:val="20"/>
          <w:szCs w:val="20"/>
          <w:highlight w:val="yellow"/>
        </w:rPr>
        <w:t xml:space="preserve">[name of </w:t>
      </w:r>
      <w:r w:rsidR="00D80C99">
        <w:rPr>
          <w:rFonts w:ascii="Arial" w:hAnsi="Arial" w:cs="Arial"/>
          <w:color w:val="000000"/>
          <w:sz w:val="20"/>
          <w:szCs w:val="20"/>
          <w:highlight w:val="yellow"/>
        </w:rPr>
        <w:t>Institution</w:t>
      </w:r>
      <w:r w:rsidR="006D3242" w:rsidRPr="006D3242">
        <w:rPr>
          <w:rFonts w:ascii="Arial" w:hAnsi="Arial" w:cs="Arial"/>
          <w:color w:val="000000"/>
          <w:sz w:val="20"/>
          <w:szCs w:val="20"/>
          <w:highlight w:val="yellow"/>
        </w:rPr>
        <w:t xml:space="preserve"> investigator]</w:t>
      </w:r>
      <w:r w:rsidR="006D3242">
        <w:rPr>
          <w:rFonts w:ascii="Arial" w:hAnsi="Arial" w:cs="Arial"/>
          <w:color w:val="000000"/>
          <w:sz w:val="20"/>
          <w:szCs w:val="20"/>
        </w:rPr>
        <w:t xml:space="preserve"> </w:t>
      </w:r>
      <w:r w:rsidR="00B31090" w:rsidRPr="00592832">
        <w:rPr>
          <w:rFonts w:ascii="Arial" w:hAnsi="Arial" w:cs="Arial"/>
          <w:bCs/>
          <w:color w:val="000000"/>
          <w:sz w:val="20"/>
          <w:szCs w:val="20"/>
        </w:rPr>
        <w:t>(“</w:t>
      </w:r>
      <w:r w:rsidR="00D80C99">
        <w:rPr>
          <w:rFonts w:ascii="Arial" w:hAnsi="Arial" w:cs="Arial"/>
          <w:color w:val="000000"/>
          <w:sz w:val="20"/>
          <w:szCs w:val="20"/>
        </w:rPr>
        <w:t>Institution</w:t>
      </w:r>
      <w:r w:rsidR="00B31090" w:rsidRPr="00592832">
        <w:rPr>
          <w:rFonts w:ascii="Arial" w:hAnsi="Arial" w:cs="Arial"/>
          <w:color w:val="000000"/>
          <w:sz w:val="20"/>
          <w:szCs w:val="20"/>
        </w:rPr>
        <w:t xml:space="preserve"> Investigator”), </w:t>
      </w:r>
      <w:r w:rsidRPr="0055467B">
        <w:rPr>
          <w:rFonts w:ascii="Arial" w:hAnsi="Arial"/>
          <w:color w:val="000000"/>
          <w:sz w:val="20"/>
        </w:rPr>
        <w:t xml:space="preserve">with </w:t>
      </w:r>
      <w:r w:rsidR="001C10E6" w:rsidRPr="0055467B">
        <w:rPr>
          <w:rFonts w:ascii="Arial" w:hAnsi="Arial"/>
          <w:color w:val="000000"/>
          <w:sz w:val="20"/>
        </w:rPr>
        <w:t>offices</w:t>
      </w:r>
      <w:r w:rsidRPr="0055467B">
        <w:rPr>
          <w:rFonts w:ascii="Arial" w:hAnsi="Arial"/>
          <w:color w:val="000000"/>
          <w:sz w:val="20"/>
        </w:rPr>
        <w:t xml:space="preserve"> at</w:t>
      </w:r>
      <w:r w:rsidR="004D0E4B" w:rsidRPr="0055467B">
        <w:rPr>
          <w:rFonts w:ascii="Arial" w:hAnsi="Arial"/>
          <w:color w:val="000000"/>
          <w:sz w:val="20"/>
        </w:rPr>
        <w:t xml:space="preserve"> </w:t>
      </w:r>
      <w:r w:rsidR="008B6F0E" w:rsidRPr="0055467B">
        <w:rPr>
          <w:rFonts w:ascii="Arial" w:hAnsi="Arial"/>
          <w:color w:val="000000"/>
          <w:sz w:val="20"/>
          <w:highlight w:val="yellow"/>
        </w:rPr>
        <w:t>[address</w:t>
      </w:r>
      <w:r w:rsidR="008B6F0E" w:rsidRPr="00592832">
        <w:rPr>
          <w:rFonts w:ascii="Arial" w:hAnsi="Arial" w:cs="Arial"/>
          <w:color w:val="000000"/>
          <w:sz w:val="20"/>
          <w:szCs w:val="20"/>
          <w:highlight w:val="yellow"/>
        </w:rPr>
        <w:t>]</w:t>
      </w:r>
      <w:r w:rsidR="00426B1D" w:rsidRPr="00592832">
        <w:rPr>
          <w:rFonts w:ascii="Arial" w:hAnsi="Arial" w:cs="Arial"/>
          <w:color w:val="000000"/>
          <w:sz w:val="20"/>
          <w:szCs w:val="20"/>
        </w:rPr>
        <w:t>.</w:t>
      </w:r>
      <w:r w:rsidR="000304DE" w:rsidRPr="0055467B">
        <w:rPr>
          <w:rFonts w:ascii="Arial" w:hAnsi="Arial"/>
          <w:color w:val="000000"/>
          <w:sz w:val="20"/>
        </w:rPr>
        <w:t xml:space="preserve"> </w:t>
      </w:r>
      <w:r w:rsidR="00B86BC4" w:rsidRPr="0055467B">
        <w:rPr>
          <w:rFonts w:ascii="Arial" w:hAnsi="Arial"/>
          <w:color w:val="000000"/>
          <w:sz w:val="20"/>
        </w:rPr>
        <w:t xml:space="preserve">Atomwise and </w:t>
      </w:r>
      <w:r w:rsidR="00D80C99">
        <w:rPr>
          <w:rFonts w:ascii="Arial" w:hAnsi="Arial"/>
          <w:color w:val="000000"/>
          <w:sz w:val="20"/>
        </w:rPr>
        <w:t>Institution</w:t>
      </w:r>
      <w:r w:rsidR="00B86BC4" w:rsidRPr="0055467B">
        <w:rPr>
          <w:rFonts w:ascii="Arial" w:hAnsi="Arial"/>
          <w:color w:val="000000"/>
          <w:sz w:val="20"/>
        </w:rPr>
        <w:t xml:space="preserve"> are</w:t>
      </w:r>
      <w:r w:rsidR="000304DE" w:rsidRPr="0055467B">
        <w:rPr>
          <w:rFonts w:ascii="Arial" w:hAnsi="Arial"/>
          <w:color w:val="000000"/>
          <w:sz w:val="20"/>
        </w:rPr>
        <w:t xml:space="preserve"> hereinafter referred to </w:t>
      </w:r>
      <w:r w:rsidR="00B86BC4" w:rsidRPr="0055467B">
        <w:rPr>
          <w:rFonts w:ascii="Arial" w:hAnsi="Arial"/>
          <w:color w:val="000000"/>
          <w:sz w:val="20"/>
        </w:rPr>
        <w:t xml:space="preserve">individually </w:t>
      </w:r>
      <w:r w:rsidR="000304DE" w:rsidRPr="0055467B">
        <w:rPr>
          <w:rFonts w:ascii="Arial" w:hAnsi="Arial"/>
          <w:color w:val="000000"/>
          <w:sz w:val="20"/>
        </w:rPr>
        <w:t>as a “Party” and collectively as “Parties</w:t>
      </w:r>
      <w:r w:rsidR="00205527">
        <w:rPr>
          <w:rFonts w:ascii="Arial" w:hAnsi="Arial"/>
          <w:color w:val="000000"/>
          <w:sz w:val="20"/>
        </w:rPr>
        <w:t>.”</w:t>
      </w:r>
    </w:p>
    <w:p w14:paraId="44D32DFE" w14:textId="77777777" w:rsidR="001C10E6" w:rsidRPr="0055467B" w:rsidRDefault="001C10E6" w:rsidP="00755EC5">
      <w:pPr>
        <w:tabs>
          <w:tab w:val="left" w:pos="-720"/>
        </w:tabs>
        <w:suppressAutoHyphens/>
        <w:contextualSpacing/>
        <w:jc w:val="both"/>
        <w:rPr>
          <w:rFonts w:ascii="Arial" w:hAnsi="Arial"/>
          <w:color w:val="000000"/>
          <w:sz w:val="20"/>
        </w:rPr>
      </w:pPr>
      <w:r w:rsidRPr="0055467B">
        <w:rPr>
          <w:rFonts w:ascii="Arial" w:hAnsi="Arial"/>
          <w:color w:val="000000"/>
          <w:sz w:val="20"/>
        </w:rPr>
        <w:tab/>
      </w:r>
    </w:p>
    <w:p w14:paraId="749838EB" w14:textId="77777777" w:rsidR="00CA428F" w:rsidRPr="0055467B" w:rsidRDefault="005B6A8E" w:rsidP="00755EC5">
      <w:pPr>
        <w:tabs>
          <w:tab w:val="left" w:pos="-720"/>
        </w:tabs>
        <w:suppressAutoHyphens/>
        <w:contextualSpacing/>
        <w:jc w:val="both"/>
        <w:rPr>
          <w:rFonts w:ascii="Arial" w:hAnsi="Arial"/>
          <w:color w:val="000000"/>
          <w:sz w:val="20"/>
        </w:rPr>
      </w:pPr>
      <w:r w:rsidRPr="0055467B">
        <w:rPr>
          <w:rFonts w:ascii="Arial" w:hAnsi="Arial"/>
          <w:color w:val="000000"/>
          <w:sz w:val="20"/>
        </w:rPr>
        <w:t>T</w:t>
      </w:r>
      <w:r w:rsidR="00CA428F" w:rsidRPr="0055467B">
        <w:rPr>
          <w:rFonts w:ascii="Arial" w:hAnsi="Arial"/>
          <w:color w:val="000000"/>
          <w:sz w:val="20"/>
        </w:rPr>
        <w:t xml:space="preserve">he </w:t>
      </w:r>
      <w:r w:rsidR="000304DE" w:rsidRPr="0055467B">
        <w:rPr>
          <w:rFonts w:ascii="Arial" w:hAnsi="Arial"/>
          <w:color w:val="000000"/>
          <w:sz w:val="20"/>
        </w:rPr>
        <w:t>Parties</w:t>
      </w:r>
      <w:r w:rsidR="00CA428F" w:rsidRPr="0055467B">
        <w:rPr>
          <w:rFonts w:ascii="Arial" w:hAnsi="Arial"/>
          <w:color w:val="000000"/>
          <w:sz w:val="20"/>
        </w:rPr>
        <w:t xml:space="preserve"> agree as follows:</w:t>
      </w:r>
    </w:p>
    <w:p w14:paraId="0ECC92CC" w14:textId="77777777" w:rsidR="00C72E83" w:rsidRPr="00592832" w:rsidRDefault="00C72E83" w:rsidP="00755EC5">
      <w:pPr>
        <w:tabs>
          <w:tab w:val="left" w:pos="-720"/>
        </w:tabs>
        <w:suppressAutoHyphens/>
        <w:contextualSpacing/>
        <w:jc w:val="both"/>
        <w:rPr>
          <w:rFonts w:ascii="Arial" w:hAnsi="Arial" w:cs="Arial"/>
          <w:color w:val="000000"/>
          <w:sz w:val="20"/>
          <w:szCs w:val="20"/>
        </w:rPr>
      </w:pPr>
    </w:p>
    <w:p w14:paraId="592866A9" w14:textId="77777777" w:rsidR="002C115B" w:rsidRPr="0055467B" w:rsidRDefault="00CA428F" w:rsidP="00755EC5">
      <w:pPr>
        <w:tabs>
          <w:tab w:val="left" w:pos="-720"/>
        </w:tabs>
        <w:suppressAutoHyphens/>
        <w:contextualSpacing/>
        <w:jc w:val="both"/>
        <w:rPr>
          <w:rFonts w:ascii="Arial" w:hAnsi="Arial"/>
          <w:color w:val="000000"/>
          <w:sz w:val="20"/>
        </w:rPr>
      </w:pPr>
      <w:r w:rsidRPr="0055467B">
        <w:rPr>
          <w:rFonts w:ascii="Arial" w:hAnsi="Arial"/>
          <w:b/>
          <w:color w:val="000000"/>
          <w:sz w:val="20"/>
        </w:rPr>
        <w:t>1.</w:t>
      </w:r>
      <w:r w:rsidRPr="0055467B">
        <w:rPr>
          <w:rFonts w:ascii="Arial" w:hAnsi="Arial"/>
          <w:b/>
          <w:color w:val="000000"/>
          <w:sz w:val="20"/>
        </w:rPr>
        <w:tab/>
      </w:r>
      <w:r w:rsidR="009542D6" w:rsidRPr="0055467B">
        <w:rPr>
          <w:rFonts w:ascii="Arial" w:hAnsi="Arial"/>
          <w:b/>
          <w:color w:val="000000"/>
          <w:sz w:val="20"/>
        </w:rPr>
        <w:t>RESEARCH</w:t>
      </w:r>
    </w:p>
    <w:p w14:paraId="7DF75754" w14:textId="3E31F2BF" w:rsidR="00C510E9" w:rsidRPr="00592832" w:rsidRDefault="002C115B" w:rsidP="0055467B">
      <w:pPr>
        <w:tabs>
          <w:tab w:val="left" w:pos="-720"/>
        </w:tabs>
        <w:suppressAutoHyphens/>
        <w:contextualSpacing/>
        <w:jc w:val="both"/>
        <w:rPr>
          <w:rFonts w:ascii="Arial" w:hAnsi="Arial" w:cs="Arial"/>
          <w:iCs/>
          <w:color w:val="000000"/>
          <w:sz w:val="20"/>
          <w:szCs w:val="20"/>
        </w:rPr>
      </w:pPr>
      <w:r w:rsidRPr="0055467B">
        <w:rPr>
          <w:rFonts w:ascii="Arial" w:hAnsi="Arial"/>
          <w:color w:val="000000"/>
          <w:sz w:val="20"/>
        </w:rPr>
        <w:t xml:space="preserve">Atomwise and </w:t>
      </w:r>
      <w:r w:rsidR="00D80C99">
        <w:rPr>
          <w:rFonts w:ascii="Arial" w:hAnsi="Arial"/>
          <w:color w:val="000000"/>
          <w:sz w:val="20"/>
        </w:rPr>
        <w:t>Institution</w:t>
      </w:r>
      <w:r w:rsidRPr="0055467B">
        <w:rPr>
          <w:rFonts w:ascii="Arial" w:hAnsi="Arial"/>
          <w:color w:val="000000"/>
          <w:sz w:val="20"/>
        </w:rPr>
        <w:t xml:space="preserve"> agree to participate </w:t>
      </w:r>
      <w:r w:rsidR="00DA2302" w:rsidRPr="0055467B">
        <w:rPr>
          <w:rFonts w:ascii="Arial" w:hAnsi="Arial"/>
          <w:color w:val="000000"/>
          <w:sz w:val="20"/>
        </w:rPr>
        <w:t>i</w:t>
      </w:r>
      <w:r w:rsidRPr="0055467B">
        <w:rPr>
          <w:rFonts w:ascii="Arial" w:hAnsi="Arial"/>
          <w:color w:val="000000"/>
          <w:sz w:val="20"/>
        </w:rPr>
        <w:t>n the research project set for</w:t>
      </w:r>
      <w:r w:rsidR="00290AE4" w:rsidRPr="0055467B">
        <w:rPr>
          <w:rFonts w:ascii="Arial" w:hAnsi="Arial"/>
          <w:color w:val="000000"/>
          <w:sz w:val="20"/>
        </w:rPr>
        <w:t>th</w:t>
      </w:r>
      <w:r w:rsidRPr="0055467B">
        <w:rPr>
          <w:rFonts w:ascii="Arial" w:hAnsi="Arial"/>
          <w:color w:val="000000"/>
          <w:sz w:val="20"/>
        </w:rPr>
        <w:t xml:space="preserve"> in Exhibit</w:t>
      </w:r>
      <w:r w:rsidR="000B767B" w:rsidRPr="0055467B">
        <w:rPr>
          <w:rFonts w:ascii="Arial" w:hAnsi="Arial"/>
          <w:color w:val="000000"/>
          <w:sz w:val="20"/>
        </w:rPr>
        <w:t>s</w:t>
      </w:r>
      <w:r w:rsidRPr="0055467B">
        <w:rPr>
          <w:rFonts w:ascii="Arial" w:hAnsi="Arial"/>
          <w:color w:val="000000"/>
          <w:sz w:val="20"/>
        </w:rPr>
        <w:t xml:space="preserve"> A</w:t>
      </w:r>
      <w:r w:rsidR="00A12F97" w:rsidRPr="0055467B">
        <w:rPr>
          <w:rFonts w:ascii="Arial" w:hAnsi="Arial"/>
          <w:color w:val="000000"/>
          <w:sz w:val="20"/>
        </w:rPr>
        <w:t xml:space="preserve"> and B</w:t>
      </w:r>
      <w:r w:rsidRPr="0055467B">
        <w:rPr>
          <w:rFonts w:ascii="Arial" w:hAnsi="Arial"/>
          <w:color w:val="000000"/>
          <w:sz w:val="20"/>
        </w:rPr>
        <w:t xml:space="preserve"> (</w:t>
      </w:r>
      <w:r w:rsidR="000B767B" w:rsidRPr="0055467B">
        <w:rPr>
          <w:rFonts w:ascii="Arial" w:hAnsi="Arial"/>
          <w:color w:val="000000"/>
          <w:sz w:val="20"/>
        </w:rPr>
        <w:t xml:space="preserve">collectively </w:t>
      </w:r>
      <w:r w:rsidRPr="0055467B">
        <w:rPr>
          <w:rFonts w:ascii="Arial" w:hAnsi="Arial"/>
          <w:color w:val="000000"/>
          <w:sz w:val="20"/>
        </w:rPr>
        <w:t>"Project").</w:t>
      </w:r>
      <w:r w:rsidR="00C72E83" w:rsidRPr="00592832">
        <w:rPr>
          <w:rFonts w:ascii="Arial" w:hAnsi="Arial" w:cs="Arial"/>
          <w:b/>
          <w:color w:val="000000"/>
          <w:sz w:val="20"/>
          <w:szCs w:val="20"/>
        </w:rPr>
        <w:t xml:space="preserve"> </w:t>
      </w:r>
      <w:r w:rsidR="00E41D8D" w:rsidRPr="00592832">
        <w:rPr>
          <w:rFonts w:ascii="Arial" w:hAnsi="Arial" w:cs="Arial"/>
          <w:color w:val="000000"/>
          <w:sz w:val="20"/>
          <w:szCs w:val="20"/>
        </w:rPr>
        <w:t xml:space="preserve">The Project is to be conducted under the direction of the </w:t>
      </w:r>
      <w:r w:rsidR="00D80C99">
        <w:rPr>
          <w:rFonts w:ascii="Arial" w:hAnsi="Arial" w:cs="Arial"/>
          <w:color w:val="000000"/>
          <w:sz w:val="20"/>
          <w:szCs w:val="20"/>
        </w:rPr>
        <w:t>Institution</w:t>
      </w:r>
      <w:r w:rsidR="00E41D8D" w:rsidRPr="00592832">
        <w:rPr>
          <w:rFonts w:ascii="Arial" w:hAnsi="Arial" w:cs="Arial"/>
          <w:color w:val="000000"/>
          <w:sz w:val="20"/>
          <w:szCs w:val="20"/>
        </w:rPr>
        <w:t xml:space="preserve"> Investigator and Atomwise.</w:t>
      </w:r>
      <w:r w:rsidR="00A26359" w:rsidRPr="00592832">
        <w:rPr>
          <w:rFonts w:ascii="Arial" w:hAnsi="Arial" w:cs="Arial"/>
          <w:color w:val="000000"/>
          <w:sz w:val="20"/>
          <w:szCs w:val="20"/>
        </w:rPr>
        <w:t xml:space="preserve"> </w:t>
      </w:r>
      <w:r w:rsidR="005176F0" w:rsidRPr="0055467B">
        <w:rPr>
          <w:rFonts w:ascii="Arial" w:hAnsi="Arial"/>
          <w:color w:val="000000"/>
          <w:sz w:val="20"/>
        </w:rPr>
        <w:t>Th</w:t>
      </w:r>
      <w:r w:rsidR="00823E59" w:rsidRPr="0055467B">
        <w:rPr>
          <w:rFonts w:ascii="Arial" w:hAnsi="Arial"/>
          <w:color w:val="000000"/>
          <w:sz w:val="20"/>
        </w:rPr>
        <w:t>e</w:t>
      </w:r>
      <w:r w:rsidR="005176F0" w:rsidRPr="0055467B">
        <w:rPr>
          <w:rFonts w:ascii="Arial" w:hAnsi="Arial"/>
          <w:color w:val="000000"/>
          <w:sz w:val="20"/>
        </w:rPr>
        <w:t xml:space="preserve"> </w:t>
      </w:r>
      <w:r w:rsidR="008910B5" w:rsidRPr="0055467B">
        <w:rPr>
          <w:rFonts w:ascii="Arial" w:hAnsi="Arial"/>
          <w:color w:val="000000"/>
          <w:sz w:val="20"/>
        </w:rPr>
        <w:t xml:space="preserve">Project shall not be performed </w:t>
      </w:r>
      <w:r w:rsidR="001C64DD" w:rsidRPr="0055467B">
        <w:rPr>
          <w:rFonts w:ascii="Arial" w:hAnsi="Arial"/>
          <w:color w:val="000000"/>
          <w:sz w:val="20"/>
        </w:rPr>
        <w:t xml:space="preserve">on </w:t>
      </w:r>
      <w:r w:rsidR="008910B5" w:rsidRPr="00592832">
        <w:rPr>
          <w:rFonts w:ascii="Arial" w:hAnsi="Arial" w:cs="Arial"/>
          <w:iCs/>
          <w:color w:val="000000"/>
          <w:sz w:val="20"/>
          <w:szCs w:val="20"/>
        </w:rPr>
        <w:t>human subjects, in clinical trials, or for diagnostic purposes involving human subjects</w:t>
      </w:r>
      <w:r w:rsidR="008F43B0" w:rsidRPr="00592832">
        <w:rPr>
          <w:rFonts w:ascii="Arial" w:hAnsi="Arial" w:cs="Arial"/>
          <w:iCs/>
          <w:color w:val="000000"/>
          <w:sz w:val="20"/>
          <w:szCs w:val="20"/>
        </w:rPr>
        <w:t>.</w:t>
      </w:r>
      <w:r w:rsidR="00C72E83" w:rsidRPr="00592832">
        <w:rPr>
          <w:rFonts w:ascii="Arial" w:hAnsi="Arial" w:cs="Arial"/>
          <w:iCs/>
          <w:color w:val="000000"/>
          <w:sz w:val="20"/>
          <w:szCs w:val="20"/>
        </w:rPr>
        <w:t xml:space="preserve"> </w:t>
      </w:r>
      <w:r w:rsidR="00744CED" w:rsidRPr="00592832">
        <w:rPr>
          <w:rFonts w:ascii="Arial" w:hAnsi="Arial" w:cs="Arial"/>
          <w:iCs/>
          <w:color w:val="000000"/>
          <w:sz w:val="20"/>
          <w:szCs w:val="20"/>
        </w:rPr>
        <w:t>Each Party will fund its own participation in the Project, and there will be no exchange of funds. Neither Party will be responsible for any fees, taxes, or costs incurred by the other Party.</w:t>
      </w:r>
      <w:r w:rsidR="00C72E83" w:rsidRPr="00592832">
        <w:rPr>
          <w:rFonts w:ascii="Arial" w:hAnsi="Arial" w:cs="Arial"/>
          <w:color w:val="000000"/>
          <w:sz w:val="20"/>
          <w:szCs w:val="20"/>
        </w:rPr>
        <w:t xml:space="preserve"> </w:t>
      </w:r>
      <w:r w:rsidR="00C510E9" w:rsidRPr="0055467B">
        <w:rPr>
          <w:rFonts w:ascii="Arial" w:hAnsi="Arial"/>
          <w:color w:val="000000"/>
          <w:sz w:val="20"/>
        </w:rPr>
        <w:t xml:space="preserve">Each Party will conduct all activities </w:t>
      </w:r>
      <w:r w:rsidR="00FF6BB8" w:rsidRPr="0055467B">
        <w:rPr>
          <w:rFonts w:ascii="Arial" w:hAnsi="Arial"/>
          <w:color w:val="000000"/>
          <w:sz w:val="20"/>
        </w:rPr>
        <w:t xml:space="preserve">in connection with </w:t>
      </w:r>
      <w:r w:rsidR="00C510E9" w:rsidRPr="0055467B">
        <w:rPr>
          <w:rFonts w:ascii="Arial" w:hAnsi="Arial"/>
          <w:color w:val="000000"/>
          <w:sz w:val="20"/>
        </w:rPr>
        <w:t xml:space="preserve">this Agreement in </w:t>
      </w:r>
      <w:r w:rsidR="00FF6BB8" w:rsidRPr="0055467B">
        <w:rPr>
          <w:rFonts w:ascii="Arial" w:hAnsi="Arial"/>
          <w:color w:val="000000"/>
          <w:sz w:val="20"/>
        </w:rPr>
        <w:t xml:space="preserve">accordance with the terms of this Agreement and in </w:t>
      </w:r>
      <w:r w:rsidR="00C510E9" w:rsidRPr="0055467B">
        <w:rPr>
          <w:rFonts w:ascii="Arial" w:hAnsi="Arial"/>
          <w:color w:val="000000"/>
          <w:sz w:val="20"/>
        </w:rPr>
        <w:t>compliance with all applicable laws</w:t>
      </w:r>
      <w:r w:rsidR="000259DE">
        <w:rPr>
          <w:rFonts w:ascii="Arial" w:hAnsi="Arial"/>
          <w:color w:val="000000"/>
          <w:sz w:val="20"/>
        </w:rPr>
        <w:t xml:space="preserve"> </w:t>
      </w:r>
      <w:r w:rsidR="003F392F" w:rsidRPr="0055467B">
        <w:rPr>
          <w:rFonts w:ascii="Arial" w:hAnsi="Arial"/>
          <w:color w:val="000000"/>
          <w:sz w:val="20"/>
        </w:rPr>
        <w:t xml:space="preserve">and </w:t>
      </w:r>
      <w:r w:rsidR="00C510E9" w:rsidRPr="0055467B">
        <w:rPr>
          <w:rFonts w:ascii="Arial" w:hAnsi="Arial"/>
          <w:color w:val="000000"/>
          <w:sz w:val="20"/>
        </w:rPr>
        <w:t>regulations.</w:t>
      </w:r>
    </w:p>
    <w:p w14:paraId="14DE2DF9" w14:textId="77777777" w:rsidR="00CA428F" w:rsidRPr="0055467B" w:rsidRDefault="00CA428F" w:rsidP="00E14CF8">
      <w:pPr>
        <w:tabs>
          <w:tab w:val="left" w:pos="-720"/>
        </w:tabs>
        <w:suppressAutoHyphens/>
        <w:contextualSpacing/>
        <w:jc w:val="both"/>
        <w:rPr>
          <w:rFonts w:ascii="Arial" w:hAnsi="Arial"/>
          <w:color w:val="000000"/>
          <w:sz w:val="20"/>
        </w:rPr>
      </w:pPr>
    </w:p>
    <w:p w14:paraId="2A96780F" w14:textId="717AC480" w:rsidR="00F57591" w:rsidRPr="0055467B" w:rsidRDefault="00C72E83" w:rsidP="00755EC5">
      <w:pPr>
        <w:tabs>
          <w:tab w:val="left" w:pos="-720"/>
        </w:tabs>
        <w:suppressAutoHyphens/>
        <w:contextualSpacing/>
        <w:jc w:val="both"/>
        <w:rPr>
          <w:rFonts w:ascii="Arial" w:hAnsi="Arial"/>
          <w:b/>
          <w:color w:val="000000"/>
          <w:sz w:val="20"/>
          <w:u w:val="single"/>
        </w:rPr>
      </w:pPr>
      <w:r w:rsidRPr="00592832">
        <w:rPr>
          <w:rFonts w:ascii="Arial" w:hAnsi="Arial" w:cs="Arial"/>
          <w:b/>
          <w:bCs/>
          <w:color w:val="000000"/>
          <w:sz w:val="20"/>
          <w:szCs w:val="20"/>
        </w:rPr>
        <w:t>2</w:t>
      </w:r>
      <w:r w:rsidR="00886D66" w:rsidRPr="0055467B">
        <w:rPr>
          <w:rFonts w:ascii="Arial" w:hAnsi="Arial"/>
          <w:b/>
          <w:color w:val="000000"/>
          <w:sz w:val="20"/>
        </w:rPr>
        <w:t>.</w:t>
      </w:r>
      <w:r w:rsidR="00886D66" w:rsidRPr="0055467B">
        <w:rPr>
          <w:rFonts w:ascii="Arial" w:hAnsi="Arial"/>
          <w:b/>
          <w:color w:val="000000"/>
          <w:sz w:val="20"/>
        </w:rPr>
        <w:tab/>
        <w:t>CONFIDENTIALITY</w:t>
      </w:r>
    </w:p>
    <w:p w14:paraId="69889FAE" w14:textId="467C45FC" w:rsidR="005E6296" w:rsidRPr="00592832" w:rsidRDefault="00B83E96" w:rsidP="00B76EB1">
      <w:pPr>
        <w:tabs>
          <w:tab w:val="left" w:pos="-720"/>
        </w:tabs>
        <w:suppressAutoHyphens/>
        <w:contextualSpacing/>
        <w:jc w:val="both"/>
        <w:rPr>
          <w:rFonts w:ascii="Arial" w:hAnsi="Arial" w:cs="Arial"/>
          <w:color w:val="000000"/>
          <w:sz w:val="20"/>
          <w:szCs w:val="20"/>
        </w:rPr>
      </w:pPr>
      <w:r w:rsidRPr="0055467B">
        <w:rPr>
          <w:rFonts w:ascii="Arial" w:hAnsi="Arial"/>
          <w:color w:val="000000"/>
          <w:sz w:val="20"/>
        </w:rPr>
        <w:t>“Confidential Information” mean</w:t>
      </w:r>
      <w:r w:rsidR="00280DEC" w:rsidRPr="0055467B">
        <w:rPr>
          <w:rFonts w:ascii="Arial" w:hAnsi="Arial"/>
          <w:color w:val="000000"/>
          <w:sz w:val="20"/>
        </w:rPr>
        <w:t>s</w:t>
      </w:r>
      <w:r w:rsidRPr="0055467B">
        <w:rPr>
          <w:rFonts w:ascii="Arial" w:hAnsi="Arial"/>
          <w:color w:val="000000"/>
          <w:sz w:val="20"/>
        </w:rPr>
        <w:t xml:space="preserve"> information communicated by one Party (“Disclosing Party”) to the other Party (“Receiving Party”) in writing and marked as “Confidential” or, in the case of oral disclosure, identified at the time </w:t>
      </w:r>
      <w:r w:rsidR="00572562" w:rsidRPr="00592832">
        <w:rPr>
          <w:rFonts w:ascii="Arial" w:hAnsi="Arial" w:cs="Arial"/>
          <w:color w:val="000000"/>
          <w:sz w:val="20"/>
          <w:szCs w:val="20"/>
        </w:rPr>
        <w:t xml:space="preserve">of disclosure </w:t>
      </w:r>
      <w:r w:rsidRPr="0055467B">
        <w:rPr>
          <w:rFonts w:ascii="Arial" w:hAnsi="Arial"/>
          <w:color w:val="000000"/>
          <w:sz w:val="20"/>
        </w:rPr>
        <w:t>as confidential</w:t>
      </w:r>
      <w:r w:rsidR="001668BD">
        <w:rPr>
          <w:rFonts w:ascii="Arial" w:hAnsi="Arial"/>
          <w:color w:val="000000"/>
          <w:sz w:val="20"/>
        </w:rPr>
        <w:t xml:space="preserve">, then </w:t>
      </w:r>
      <w:r w:rsidRPr="0055467B">
        <w:rPr>
          <w:rFonts w:ascii="Arial" w:hAnsi="Arial"/>
          <w:color w:val="000000"/>
          <w:sz w:val="20"/>
        </w:rPr>
        <w:t>reduced to writing and marked as “Confidential</w:t>
      </w:r>
      <w:r w:rsidR="001668BD">
        <w:rPr>
          <w:rFonts w:ascii="Arial" w:hAnsi="Arial"/>
          <w:color w:val="000000"/>
          <w:sz w:val="20"/>
        </w:rPr>
        <w:t>,</w:t>
      </w:r>
      <w:r w:rsidRPr="0055467B">
        <w:rPr>
          <w:rFonts w:ascii="Arial" w:hAnsi="Arial"/>
          <w:color w:val="000000"/>
          <w:sz w:val="20"/>
        </w:rPr>
        <w:t xml:space="preserve">” </w:t>
      </w:r>
      <w:r w:rsidR="001668BD">
        <w:rPr>
          <w:rFonts w:ascii="Arial" w:hAnsi="Arial"/>
          <w:color w:val="000000"/>
          <w:sz w:val="20"/>
        </w:rPr>
        <w:t xml:space="preserve">and delivered to Receiving Party </w:t>
      </w:r>
      <w:r w:rsidRPr="0055467B">
        <w:rPr>
          <w:rFonts w:ascii="Arial" w:hAnsi="Arial"/>
          <w:color w:val="000000"/>
          <w:sz w:val="20"/>
        </w:rPr>
        <w:t xml:space="preserve">within thirty (30) days of the disclosure. </w:t>
      </w:r>
      <w:r w:rsidR="0007286A" w:rsidRPr="0055467B">
        <w:rPr>
          <w:rFonts w:ascii="Arial" w:hAnsi="Arial"/>
          <w:color w:val="000000"/>
          <w:sz w:val="20"/>
        </w:rPr>
        <w:t>The Receiving Party will use the Confidential Information only for the performance of the Project</w:t>
      </w:r>
      <w:r w:rsidR="00A372CE">
        <w:rPr>
          <w:rFonts w:ascii="Arial" w:hAnsi="Arial"/>
          <w:color w:val="000000"/>
          <w:sz w:val="20"/>
        </w:rPr>
        <w:t>, or as allowed in this Agreement,</w:t>
      </w:r>
      <w:r w:rsidR="0007286A" w:rsidRPr="0055467B">
        <w:rPr>
          <w:rFonts w:ascii="Arial" w:hAnsi="Arial"/>
          <w:color w:val="000000"/>
          <w:sz w:val="20"/>
        </w:rPr>
        <w:t xml:space="preserve"> and</w:t>
      </w:r>
      <w:r w:rsidRPr="0055467B">
        <w:rPr>
          <w:rFonts w:ascii="Arial" w:hAnsi="Arial"/>
          <w:color w:val="000000"/>
          <w:sz w:val="20"/>
        </w:rPr>
        <w:t xml:space="preserve"> </w:t>
      </w:r>
      <w:r w:rsidR="0007286A" w:rsidRPr="0055467B">
        <w:rPr>
          <w:rFonts w:ascii="Arial" w:hAnsi="Arial"/>
          <w:color w:val="000000"/>
          <w:sz w:val="20"/>
        </w:rPr>
        <w:t xml:space="preserve">will </w:t>
      </w:r>
      <w:r w:rsidR="00B439D9" w:rsidRPr="0055467B">
        <w:rPr>
          <w:rFonts w:ascii="Arial" w:hAnsi="Arial"/>
          <w:color w:val="000000"/>
          <w:sz w:val="20"/>
        </w:rPr>
        <w:t xml:space="preserve">make reasonable efforts </w:t>
      </w:r>
      <w:r w:rsidR="006F0FD6" w:rsidRPr="0055467B">
        <w:rPr>
          <w:rFonts w:ascii="Arial" w:hAnsi="Arial"/>
          <w:color w:val="000000"/>
          <w:sz w:val="20"/>
        </w:rPr>
        <w:t xml:space="preserve">that </w:t>
      </w:r>
      <w:r w:rsidR="00371A9D" w:rsidRPr="0055467B">
        <w:rPr>
          <w:rFonts w:ascii="Arial" w:hAnsi="Arial"/>
          <w:color w:val="000000"/>
          <w:sz w:val="20"/>
        </w:rPr>
        <w:t>shall not be</w:t>
      </w:r>
      <w:r w:rsidR="006F0FD6" w:rsidRPr="0055467B">
        <w:rPr>
          <w:rFonts w:ascii="Arial" w:hAnsi="Arial"/>
          <w:color w:val="000000"/>
          <w:sz w:val="20"/>
        </w:rPr>
        <w:t xml:space="preserve"> less stringent tha</w:t>
      </w:r>
      <w:r w:rsidR="00371A9D" w:rsidRPr="0055467B">
        <w:rPr>
          <w:rFonts w:ascii="Arial" w:hAnsi="Arial"/>
          <w:color w:val="000000"/>
          <w:sz w:val="20"/>
        </w:rPr>
        <w:t xml:space="preserve">n the </w:t>
      </w:r>
      <w:r w:rsidR="006F0FD6" w:rsidRPr="0055467B">
        <w:rPr>
          <w:rFonts w:ascii="Arial" w:hAnsi="Arial"/>
          <w:color w:val="000000"/>
          <w:sz w:val="20"/>
        </w:rPr>
        <w:t>Rec</w:t>
      </w:r>
      <w:r w:rsidR="00371A9D" w:rsidRPr="0055467B">
        <w:rPr>
          <w:rFonts w:ascii="Arial" w:hAnsi="Arial"/>
          <w:color w:val="000000"/>
          <w:sz w:val="20"/>
        </w:rPr>
        <w:t>eiving Party uses with its own Confidential I</w:t>
      </w:r>
      <w:r w:rsidR="006F0FD6" w:rsidRPr="0055467B">
        <w:rPr>
          <w:rFonts w:ascii="Arial" w:hAnsi="Arial"/>
          <w:color w:val="000000"/>
          <w:sz w:val="20"/>
        </w:rPr>
        <w:t xml:space="preserve">nformation </w:t>
      </w:r>
      <w:r w:rsidR="00B439D9" w:rsidRPr="0055467B">
        <w:rPr>
          <w:rFonts w:ascii="Arial" w:hAnsi="Arial"/>
          <w:color w:val="000000"/>
          <w:sz w:val="20"/>
        </w:rPr>
        <w:t xml:space="preserve">to </w:t>
      </w:r>
      <w:r w:rsidRPr="0055467B">
        <w:rPr>
          <w:rFonts w:ascii="Arial" w:hAnsi="Arial"/>
          <w:color w:val="000000"/>
          <w:sz w:val="20"/>
        </w:rPr>
        <w:t xml:space="preserve">not disclose the Disclosing Party’s Confidential Information to </w:t>
      </w:r>
      <w:r w:rsidR="00EE7E94" w:rsidRPr="0055467B">
        <w:rPr>
          <w:rFonts w:ascii="Arial" w:hAnsi="Arial"/>
          <w:color w:val="000000"/>
          <w:sz w:val="20"/>
        </w:rPr>
        <w:t xml:space="preserve">any </w:t>
      </w:r>
      <w:r w:rsidR="00405775" w:rsidRPr="0055467B">
        <w:rPr>
          <w:rFonts w:ascii="Arial" w:hAnsi="Arial"/>
          <w:color w:val="000000"/>
          <w:sz w:val="20"/>
        </w:rPr>
        <w:t>entit</w:t>
      </w:r>
      <w:r w:rsidR="00B439D9" w:rsidRPr="0055467B">
        <w:rPr>
          <w:rFonts w:ascii="Arial" w:hAnsi="Arial"/>
          <w:color w:val="000000"/>
          <w:sz w:val="20"/>
        </w:rPr>
        <w:t>ies</w:t>
      </w:r>
      <w:r w:rsidR="00405775" w:rsidRPr="0055467B">
        <w:rPr>
          <w:rFonts w:ascii="Arial" w:hAnsi="Arial"/>
          <w:color w:val="000000"/>
          <w:sz w:val="20"/>
        </w:rPr>
        <w:t xml:space="preserve"> or </w:t>
      </w:r>
      <w:r w:rsidR="00B96D78" w:rsidRPr="0055467B">
        <w:rPr>
          <w:rFonts w:ascii="Arial" w:hAnsi="Arial"/>
          <w:color w:val="000000"/>
          <w:sz w:val="20"/>
        </w:rPr>
        <w:t>person</w:t>
      </w:r>
      <w:r w:rsidR="007E3FEF" w:rsidRPr="0055467B">
        <w:rPr>
          <w:rFonts w:ascii="Arial" w:hAnsi="Arial"/>
          <w:color w:val="000000"/>
          <w:sz w:val="20"/>
        </w:rPr>
        <w:t>s</w:t>
      </w:r>
      <w:r w:rsidR="00B96D78" w:rsidRPr="0055467B">
        <w:rPr>
          <w:rFonts w:ascii="Arial" w:hAnsi="Arial"/>
          <w:color w:val="000000"/>
          <w:sz w:val="20"/>
        </w:rPr>
        <w:t xml:space="preserve"> </w:t>
      </w:r>
      <w:r w:rsidR="007E3FEF" w:rsidRPr="0055467B">
        <w:rPr>
          <w:rFonts w:ascii="Arial" w:hAnsi="Arial"/>
          <w:color w:val="000000"/>
          <w:sz w:val="20"/>
        </w:rPr>
        <w:t xml:space="preserve">except those required </w:t>
      </w:r>
      <w:r w:rsidR="00405775" w:rsidRPr="0055467B">
        <w:rPr>
          <w:rFonts w:ascii="Arial" w:hAnsi="Arial"/>
          <w:color w:val="000000"/>
          <w:sz w:val="20"/>
        </w:rPr>
        <w:t xml:space="preserve">to know such information </w:t>
      </w:r>
      <w:r w:rsidR="0077404B" w:rsidRPr="0055467B">
        <w:rPr>
          <w:rFonts w:ascii="Arial" w:hAnsi="Arial"/>
          <w:color w:val="000000"/>
          <w:sz w:val="20"/>
        </w:rPr>
        <w:t>to perform</w:t>
      </w:r>
      <w:r w:rsidR="00405775" w:rsidRPr="0055467B">
        <w:rPr>
          <w:rFonts w:ascii="Arial" w:hAnsi="Arial"/>
          <w:color w:val="000000"/>
          <w:sz w:val="20"/>
        </w:rPr>
        <w:t xml:space="preserve"> the Project</w:t>
      </w:r>
      <w:r w:rsidRPr="0055467B">
        <w:rPr>
          <w:rFonts w:ascii="Arial" w:hAnsi="Arial"/>
          <w:color w:val="000000"/>
          <w:sz w:val="20"/>
        </w:rPr>
        <w:t>.</w:t>
      </w:r>
      <w:r w:rsidR="00EE7E94" w:rsidRPr="0055467B">
        <w:rPr>
          <w:rFonts w:ascii="Arial" w:hAnsi="Arial"/>
          <w:color w:val="000000"/>
          <w:sz w:val="20"/>
        </w:rPr>
        <w:t xml:space="preserve"> </w:t>
      </w:r>
      <w:r w:rsidRPr="0055467B">
        <w:rPr>
          <w:rFonts w:ascii="Arial" w:hAnsi="Arial"/>
          <w:color w:val="000000"/>
          <w:sz w:val="20"/>
        </w:rPr>
        <w:t>The obligations of confidentiality herein shall remain in effect for five (5) years from the Effective Date</w:t>
      </w:r>
      <w:r w:rsidR="00307E8F" w:rsidRPr="0055467B">
        <w:rPr>
          <w:rFonts w:ascii="Arial" w:hAnsi="Arial"/>
          <w:color w:val="000000"/>
          <w:sz w:val="20"/>
        </w:rPr>
        <w:t>.</w:t>
      </w:r>
      <w:r w:rsidRPr="0055467B">
        <w:rPr>
          <w:rFonts w:ascii="Arial" w:hAnsi="Arial"/>
          <w:color w:val="000000"/>
          <w:sz w:val="20"/>
        </w:rPr>
        <w:t xml:space="preserve"> </w:t>
      </w:r>
      <w:r w:rsidR="000E58C1" w:rsidRPr="0055467B">
        <w:rPr>
          <w:rFonts w:ascii="Arial" w:hAnsi="Arial"/>
          <w:color w:val="000000"/>
          <w:sz w:val="20"/>
        </w:rPr>
        <w:t xml:space="preserve">The Receiving Party shall have no obligations under this </w:t>
      </w:r>
      <w:r w:rsidR="00605393" w:rsidRPr="00592832">
        <w:rPr>
          <w:rFonts w:ascii="Arial" w:hAnsi="Arial" w:cs="Arial"/>
          <w:color w:val="000000"/>
          <w:sz w:val="20"/>
          <w:szCs w:val="20"/>
        </w:rPr>
        <w:t>Article</w:t>
      </w:r>
      <w:r w:rsidR="00572562" w:rsidRPr="00592832">
        <w:rPr>
          <w:rFonts w:ascii="Arial" w:hAnsi="Arial" w:cs="Arial"/>
          <w:color w:val="000000"/>
          <w:sz w:val="20"/>
          <w:szCs w:val="20"/>
        </w:rPr>
        <w:t xml:space="preserve"> 2</w:t>
      </w:r>
      <w:r w:rsidR="00572562" w:rsidRPr="0055467B">
        <w:rPr>
          <w:rFonts w:ascii="Arial" w:hAnsi="Arial"/>
          <w:color w:val="000000"/>
          <w:sz w:val="20"/>
        </w:rPr>
        <w:t xml:space="preserve"> </w:t>
      </w:r>
      <w:r w:rsidR="000E58C1" w:rsidRPr="0055467B">
        <w:rPr>
          <w:rFonts w:ascii="Arial" w:hAnsi="Arial"/>
          <w:color w:val="000000"/>
          <w:sz w:val="20"/>
        </w:rPr>
        <w:t xml:space="preserve">with respect to </w:t>
      </w:r>
      <w:r w:rsidR="00A532E4" w:rsidRPr="00592832">
        <w:rPr>
          <w:rFonts w:ascii="Arial" w:hAnsi="Arial" w:cs="Arial"/>
          <w:color w:val="000000"/>
          <w:sz w:val="20"/>
          <w:szCs w:val="20"/>
        </w:rPr>
        <w:t>i</w:t>
      </w:r>
      <w:r w:rsidR="000E58C1" w:rsidRPr="00592832">
        <w:rPr>
          <w:rFonts w:ascii="Arial" w:hAnsi="Arial" w:cs="Arial"/>
          <w:color w:val="000000"/>
          <w:sz w:val="20"/>
          <w:szCs w:val="20"/>
        </w:rPr>
        <w:t>nformation</w:t>
      </w:r>
      <w:r w:rsidR="000E58C1" w:rsidRPr="0055467B">
        <w:rPr>
          <w:rFonts w:ascii="Arial" w:hAnsi="Arial"/>
          <w:color w:val="000000"/>
          <w:sz w:val="20"/>
        </w:rPr>
        <w:t xml:space="preserve"> which:</w:t>
      </w:r>
    </w:p>
    <w:p w14:paraId="3962B3F2" w14:textId="77777777" w:rsidR="00572562" w:rsidRPr="0055467B" w:rsidRDefault="00572562" w:rsidP="00B76EB1">
      <w:pPr>
        <w:tabs>
          <w:tab w:val="left" w:pos="-720"/>
        </w:tabs>
        <w:suppressAutoHyphens/>
        <w:contextualSpacing/>
        <w:jc w:val="both"/>
        <w:rPr>
          <w:rFonts w:ascii="Arial" w:hAnsi="Arial"/>
          <w:color w:val="000000"/>
          <w:sz w:val="20"/>
        </w:rPr>
      </w:pPr>
    </w:p>
    <w:p w14:paraId="1A9E2DAC" w14:textId="77777777" w:rsidR="00B439D9" w:rsidRPr="0055467B" w:rsidRDefault="000E58C1" w:rsidP="0055467B">
      <w:pPr>
        <w:numPr>
          <w:ilvl w:val="0"/>
          <w:numId w:val="17"/>
        </w:numPr>
        <w:tabs>
          <w:tab w:val="left" w:pos="-720"/>
        </w:tabs>
        <w:suppressAutoHyphens/>
        <w:ind w:left="1440"/>
        <w:contextualSpacing/>
        <w:jc w:val="both"/>
        <w:rPr>
          <w:rFonts w:ascii="Arial" w:hAnsi="Arial"/>
          <w:color w:val="000000"/>
          <w:sz w:val="20"/>
        </w:rPr>
      </w:pPr>
      <w:r w:rsidRPr="0055467B">
        <w:rPr>
          <w:rFonts w:ascii="Arial" w:hAnsi="Arial"/>
          <w:color w:val="000000"/>
          <w:sz w:val="20"/>
        </w:rPr>
        <w:t>wa</w:t>
      </w:r>
      <w:r w:rsidR="00886D66" w:rsidRPr="0055467B">
        <w:rPr>
          <w:rFonts w:ascii="Arial" w:hAnsi="Arial"/>
          <w:color w:val="000000"/>
          <w:sz w:val="20"/>
        </w:rPr>
        <w:t xml:space="preserve">s already known to the Receiving </w:t>
      </w:r>
      <w:r w:rsidR="000304DE" w:rsidRPr="0055467B">
        <w:rPr>
          <w:rFonts w:ascii="Arial" w:hAnsi="Arial"/>
          <w:color w:val="000000"/>
          <w:sz w:val="20"/>
        </w:rPr>
        <w:t>Party</w:t>
      </w:r>
      <w:r w:rsidR="00886D66" w:rsidRPr="0055467B">
        <w:rPr>
          <w:rFonts w:ascii="Arial" w:hAnsi="Arial"/>
          <w:color w:val="000000"/>
          <w:sz w:val="20"/>
        </w:rPr>
        <w:t xml:space="preserve"> at the time of disclosure</w:t>
      </w:r>
      <w:r w:rsidRPr="0055467B">
        <w:rPr>
          <w:rFonts w:ascii="Arial" w:hAnsi="Arial"/>
          <w:color w:val="000000"/>
          <w:sz w:val="20"/>
        </w:rPr>
        <w:t>, as demonstrated by written records</w:t>
      </w:r>
      <w:r w:rsidR="00886D66" w:rsidRPr="0055467B">
        <w:rPr>
          <w:rFonts w:ascii="Arial" w:hAnsi="Arial"/>
          <w:color w:val="000000"/>
          <w:sz w:val="20"/>
        </w:rPr>
        <w:t xml:space="preserve">; </w:t>
      </w:r>
    </w:p>
    <w:p w14:paraId="414AE265" w14:textId="77777777" w:rsidR="00B439D9" w:rsidRPr="0055467B" w:rsidRDefault="000E58C1" w:rsidP="0055467B">
      <w:pPr>
        <w:numPr>
          <w:ilvl w:val="0"/>
          <w:numId w:val="17"/>
        </w:numPr>
        <w:tabs>
          <w:tab w:val="left" w:pos="-720"/>
        </w:tabs>
        <w:suppressAutoHyphens/>
        <w:ind w:left="1440"/>
        <w:contextualSpacing/>
        <w:jc w:val="both"/>
        <w:rPr>
          <w:rFonts w:ascii="Arial" w:hAnsi="Arial"/>
          <w:color w:val="000000"/>
          <w:sz w:val="20"/>
        </w:rPr>
      </w:pPr>
      <w:r w:rsidRPr="0055467B">
        <w:rPr>
          <w:rFonts w:ascii="Arial" w:hAnsi="Arial"/>
          <w:color w:val="000000"/>
          <w:sz w:val="20"/>
        </w:rPr>
        <w:t xml:space="preserve">at the time of the disclosure was </w:t>
      </w:r>
      <w:r w:rsidR="00886D66" w:rsidRPr="0055467B">
        <w:rPr>
          <w:rFonts w:ascii="Arial" w:hAnsi="Arial"/>
          <w:color w:val="000000"/>
          <w:sz w:val="20"/>
        </w:rPr>
        <w:t xml:space="preserve">publicly known or </w:t>
      </w:r>
      <w:r w:rsidRPr="0055467B">
        <w:rPr>
          <w:rFonts w:ascii="Arial" w:hAnsi="Arial"/>
          <w:color w:val="000000"/>
          <w:sz w:val="20"/>
        </w:rPr>
        <w:t xml:space="preserve">generally available to </w:t>
      </w:r>
      <w:r w:rsidR="003F4223" w:rsidRPr="0055467B">
        <w:rPr>
          <w:rFonts w:ascii="Arial" w:hAnsi="Arial"/>
          <w:color w:val="000000"/>
          <w:sz w:val="20"/>
        </w:rPr>
        <w:t xml:space="preserve">the </w:t>
      </w:r>
      <w:r w:rsidRPr="0055467B">
        <w:rPr>
          <w:rFonts w:ascii="Arial" w:hAnsi="Arial"/>
          <w:color w:val="000000"/>
          <w:sz w:val="20"/>
        </w:rPr>
        <w:t xml:space="preserve">public, or which after the disclosure becomes generally available to the public through no fault </w:t>
      </w:r>
      <w:r w:rsidR="006F0FD6" w:rsidRPr="0055467B">
        <w:rPr>
          <w:rFonts w:ascii="Arial" w:hAnsi="Arial"/>
          <w:color w:val="000000"/>
          <w:sz w:val="20"/>
        </w:rPr>
        <w:t>of</w:t>
      </w:r>
      <w:r w:rsidRPr="0055467B">
        <w:rPr>
          <w:rFonts w:ascii="Arial" w:hAnsi="Arial"/>
          <w:color w:val="000000"/>
          <w:sz w:val="20"/>
        </w:rPr>
        <w:t xml:space="preserve"> </w:t>
      </w:r>
      <w:r w:rsidR="00886D66" w:rsidRPr="0055467B">
        <w:rPr>
          <w:rFonts w:ascii="Arial" w:hAnsi="Arial"/>
          <w:color w:val="000000"/>
          <w:sz w:val="20"/>
        </w:rPr>
        <w:t xml:space="preserve">the Receiving </w:t>
      </w:r>
      <w:r w:rsidR="000304DE" w:rsidRPr="0055467B">
        <w:rPr>
          <w:rFonts w:ascii="Arial" w:hAnsi="Arial"/>
          <w:color w:val="000000"/>
          <w:sz w:val="20"/>
        </w:rPr>
        <w:t>Party</w:t>
      </w:r>
      <w:r w:rsidR="00886D66" w:rsidRPr="0055467B">
        <w:rPr>
          <w:rFonts w:ascii="Arial" w:hAnsi="Arial"/>
          <w:color w:val="000000"/>
          <w:sz w:val="20"/>
        </w:rPr>
        <w:t>;</w:t>
      </w:r>
    </w:p>
    <w:p w14:paraId="70DC1E65" w14:textId="72791BB5" w:rsidR="00B439D9" w:rsidRPr="001668BD" w:rsidRDefault="001668BD" w:rsidP="00C740BB">
      <w:pPr>
        <w:numPr>
          <w:ilvl w:val="0"/>
          <w:numId w:val="17"/>
        </w:numPr>
        <w:tabs>
          <w:tab w:val="left" w:pos="-720"/>
        </w:tabs>
        <w:suppressAutoHyphens/>
        <w:ind w:left="1440"/>
        <w:contextualSpacing/>
        <w:jc w:val="both"/>
        <w:rPr>
          <w:rFonts w:ascii="Arial" w:hAnsi="Arial"/>
          <w:color w:val="000000"/>
          <w:sz w:val="20"/>
        </w:rPr>
      </w:pPr>
      <w:r w:rsidRPr="001668BD">
        <w:rPr>
          <w:rFonts w:ascii="Arial" w:hAnsi="Arial"/>
          <w:color w:val="000000"/>
          <w:sz w:val="20"/>
        </w:rPr>
        <w:t>has been</w:t>
      </w:r>
      <w:r>
        <w:rPr>
          <w:rFonts w:ascii="Arial" w:hAnsi="Arial"/>
          <w:color w:val="000000"/>
          <w:sz w:val="20"/>
        </w:rPr>
        <w:t xml:space="preserve"> </w:t>
      </w:r>
      <w:r w:rsidRPr="001668BD">
        <w:rPr>
          <w:rFonts w:ascii="Arial" w:hAnsi="Arial"/>
          <w:color w:val="000000"/>
          <w:sz w:val="20"/>
        </w:rPr>
        <w:t>received from a third party without restriction on its disclosure</w:t>
      </w:r>
      <w:r>
        <w:rPr>
          <w:rFonts w:ascii="Arial" w:hAnsi="Arial"/>
          <w:color w:val="000000"/>
          <w:sz w:val="20"/>
        </w:rPr>
        <w:t xml:space="preserve"> </w:t>
      </w:r>
      <w:r w:rsidRPr="001668BD">
        <w:rPr>
          <w:rFonts w:ascii="Arial" w:hAnsi="Arial"/>
          <w:color w:val="000000"/>
          <w:sz w:val="20"/>
        </w:rPr>
        <w:t>and without, to the knowledge of the Receiving Party, a breach by such third party of an</w:t>
      </w:r>
      <w:r>
        <w:rPr>
          <w:rFonts w:ascii="Arial" w:hAnsi="Arial"/>
          <w:color w:val="000000"/>
          <w:sz w:val="20"/>
        </w:rPr>
        <w:t xml:space="preserve"> </w:t>
      </w:r>
      <w:r w:rsidRPr="001668BD">
        <w:rPr>
          <w:rFonts w:ascii="Arial" w:hAnsi="Arial"/>
          <w:color w:val="000000"/>
          <w:sz w:val="20"/>
        </w:rPr>
        <w:t xml:space="preserve">obligation of confidentiality to the Disclosing Party; </w:t>
      </w:r>
      <w:r w:rsidR="00C740BB">
        <w:rPr>
          <w:rFonts w:ascii="Arial" w:hAnsi="Arial"/>
          <w:color w:val="000000"/>
          <w:sz w:val="20"/>
        </w:rPr>
        <w:t xml:space="preserve">or </w:t>
      </w:r>
    </w:p>
    <w:p w14:paraId="47870380" w14:textId="3ED2069D" w:rsidR="008D5BDF" w:rsidRPr="0055467B" w:rsidRDefault="000E58C1" w:rsidP="0055467B">
      <w:pPr>
        <w:numPr>
          <w:ilvl w:val="0"/>
          <w:numId w:val="17"/>
        </w:numPr>
        <w:tabs>
          <w:tab w:val="left" w:pos="-720"/>
        </w:tabs>
        <w:suppressAutoHyphens/>
        <w:ind w:left="1440"/>
        <w:contextualSpacing/>
        <w:jc w:val="both"/>
        <w:rPr>
          <w:rFonts w:ascii="Arial" w:hAnsi="Arial"/>
          <w:color w:val="000000"/>
          <w:sz w:val="20"/>
        </w:rPr>
      </w:pPr>
      <w:r w:rsidRPr="0055467B">
        <w:rPr>
          <w:rFonts w:ascii="Arial" w:hAnsi="Arial"/>
          <w:color w:val="000000"/>
          <w:sz w:val="20"/>
        </w:rPr>
        <w:t xml:space="preserve">is </w:t>
      </w:r>
      <w:r w:rsidR="00886D66" w:rsidRPr="0055467B">
        <w:rPr>
          <w:rFonts w:ascii="Arial" w:hAnsi="Arial"/>
          <w:color w:val="000000"/>
          <w:sz w:val="20"/>
        </w:rPr>
        <w:t xml:space="preserve">independently developed </w:t>
      </w:r>
      <w:r w:rsidRPr="0055467B">
        <w:rPr>
          <w:rFonts w:ascii="Arial" w:hAnsi="Arial"/>
          <w:color w:val="000000"/>
          <w:sz w:val="20"/>
        </w:rPr>
        <w:t xml:space="preserve">by the Receiving Party </w:t>
      </w:r>
      <w:r w:rsidR="00886D66" w:rsidRPr="0055467B">
        <w:rPr>
          <w:rFonts w:ascii="Arial" w:hAnsi="Arial"/>
          <w:color w:val="000000"/>
          <w:sz w:val="20"/>
        </w:rPr>
        <w:t>without</w:t>
      </w:r>
      <w:r w:rsidRPr="0055467B">
        <w:rPr>
          <w:rFonts w:ascii="Arial" w:hAnsi="Arial"/>
          <w:color w:val="000000"/>
          <w:sz w:val="20"/>
        </w:rPr>
        <w:t xml:space="preserve"> the </w:t>
      </w:r>
      <w:r w:rsidR="00886D66" w:rsidRPr="0055467B">
        <w:rPr>
          <w:rFonts w:ascii="Arial" w:hAnsi="Arial"/>
          <w:color w:val="000000"/>
          <w:sz w:val="20"/>
        </w:rPr>
        <w:t>use</w:t>
      </w:r>
      <w:r w:rsidRPr="0055467B">
        <w:rPr>
          <w:rFonts w:ascii="Arial" w:hAnsi="Arial"/>
          <w:color w:val="000000"/>
          <w:sz w:val="20"/>
        </w:rPr>
        <w:t xml:space="preserve"> </w:t>
      </w:r>
      <w:r w:rsidR="00510BBB" w:rsidRPr="0055467B">
        <w:rPr>
          <w:rFonts w:ascii="Arial" w:hAnsi="Arial"/>
          <w:color w:val="000000"/>
          <w:sz w:val="20"/>
        </w:rPr>
        <w:t xml:space="preserve">of </w:t>
      </w:r>
      <w:r w:rsidRPr="0055467B">
        <w:rPr>
          <w:rFonts w:ascii="Arial" w:hAnsi="Arial"/>
          <w:color w:val="000000"/>
          <w:sz w:val="20"/>
        </w:rPr>
        <w:t xml:space="preserve">or </w:t>
      </w:r>
      <w:r w:rsidR="00935F05" w:rsidRPr="0055467B">
        <w:rPr>
          <w:rFonts w:ascii="Arial" w:hAnsi="Arial"/>
          <w:color w:val="000000"/>
          <w:sz w:val="20"/>
        </w:rPr>
        <w:t>reference</w:t>
      </w:r>
      <w:r w:rsidR="00886D66" w:rsidRPr="0055467B">
        <w:rPr>
          <w:rFonts w:ascii="Arial" w:hAnsi="Arial"/>
          <w:color w:val="000000"/>
          <w:sz w:val="20"/>
        </w:rPr>
        <w:t xml:space="preserve"> </w:t>
      </w:r>
      <w:r w:rsidR="00510BBB" w:rsidRPr="0055467B">
        <w:rPr>
          <w:rFonts w:ascii="Arial" w:hAnsi="Arial"/>
          <w:color w:val="000000"/>
          <w:sz w:val="20"/>
        </w:rPr>
        <w:t xml:space="preserve">to </w:t>
      </w:r>
      <w:r w:rsidR="00886D66" w:rsidRPr="0055467B">
        <w:rPr>
          <w:rFonts w:ascii="Arial" w:hAnsi="Arial"/>
          <w:color w:val="000000"/>
          <w:sz w:val="20"/>
        </w:rPr>
        <w:t xml:space="preserve">the </w:t>
      </w:r>
      <w:r w:rsidR="00935F05" w:rsidRPr="0055467B">
        <w:rPr>
          <w:rFonts w:ascii="Arial" w:hAnsi="Arial"/>
          <w:color w:val="000000"/>
          <w:sz w:val="20"/>
        </w:rPr>
        <w:t>Disclosing</w:t>
      </w:r>
      <w:r w:rsidR="00886D66" w:rsidRPr="0055467B">
        <w:rPr>
          <w:rFonts w:ascii="Arial" w:hAnsi="Arial"/>
          <w:color w:val="000000"/>
          <w:sz w:val="20"/>
        </w:rPr>
        <w:t xml:space="preserve"> </w:t>
      </w:r>
      <w:r w:rsidR="000304DE" w:rsidRPr="0055467B">
        <w:rPr>
          <w:rFonts w:ascii="Arial" w:hAnsi="Arial"/>
          <w:color w:val="000000"/>
          <w:sz w:val="20"/>
        </w:rPr>
        <w:t>Party</w:t>
      </w:r>
      <w:r w:rsidR="00886D66" w:rsidRPr="0055467B">
        <w:rPr>
          <w:rFonts w:ascii="Arial" w:hAnsi="Arial"/>
          <w:color w:val="000000"/>
          <w:sz w:val="20"/>
        </w:rPr>
        <w:t xml:space="preserve">’s </w:t>
      </w:r>
      <w:r w:rsidR="00EE7E94" w:rsidRPr="0055467B">
        <w:rPr>
          <w:rFonts w:ascii="Arial" w:hAnsi="Arial"/>
          <w:color w:val="000000"/>
          <w:sz w:val="20"/>
        </w:rPr>
        <w:t>Confidential I</w:t>
      </w:r>
      <w:r w:rsidR="00A12F97" w:rsidRPr="0055467B">
        <w:rPr>
          <w:rFonts w:ascii="Arial" w:hAnsi="Arial"/>
          <w:color w:val="000000"/>
          <w:sz w:val="20"/>
        </w:rPr>
        <w:t>nformation</w:t>
      </w:r>
      <w:r w:rsidR="00C740BB">
        <w:rPr>
          <w:rFonts w:ascii="Arial" w:hAnsi="Arial"/>
          <w:color w:val="000000"/>
          <w:sz w:val="20"/>
        </w:rPr>
        <w:t>.</w:t>
      </w:r>
    </w:p>
    <w:p w14:paraId="487BB16B" w14:textId="78FC2B76" w:rsidR="00CE70CA" w:rsidRPr="00592832" w:rsidRDefault="00CE70CA" w:rsidP="00C304F2">
      <w:pPr>
        <w:tabs>
          <w:tab w:val="left" w:pos="-720"/>
        </w:tabs>
        <w:suppressAutoHyphens/>
        <w:contextualSpacing/>
        <w:jc w:val="both"/>
        <w:rPr>
          <w:rFonts w:ascii="Arial" w:hAnsi="Arial" w:cs="Arial"/>
          <w:color w:val="000000"/>
          <w:sz w:val="20"/>
          <w:szCs w:val="20"/>
        </w:rPr>
      </w:pPr>
    </w:p>
    <w:p w14:paraId="4C522B5D" w14:textId="05761DD4" w:rsidR="000A1C94" w:rsidRPr="0055467B" w:rsidRDefault="00CE70CA" w:rsidP="0055467B">
      <w:pPr>
        <w:tabs>
          <w:tab w:val="left" w:pos="-720"/>
        </w:tabs>
        <w:suppressAutoHyphens/>
        <w:contextualSpacing/>
        <w:jc w:val="both"/>
        <w:rPr>
          <w:rFonts w:ascii="Arial" w:hAnsi="Arial"/>
          <w:color w:val="000000"/>
          <w:sz w:val="20"/>
        </w:rPr>
      </w:pPr>
      <w:r w:rsidRPr="00592832">
        <w:rPr>
          <w:rFonts w:ascii="Arial" w:hAnsi="Arial" w:cs="Arial"/>
          <w:color w:val="000000"/>
          <w:sz w:val="20"/>
          <w:szCs w:val="20"/>
        </w:rPr>
        <w:t xml:space="preserve">A Receiving Party may disclose Confidential Information as </w:t>
      </w:r>
      <w:r w:rsidR="00886D66" w:rsidRPr="00592832">
        <w:rPr>
          <w:rFonts w:ascii="Arial" w:hAnsi="Arial" w:cs="Arial"/>
          <w:color w:val="000000"/>
          <w:sz w:val="20"/>
          <w:szCs w:val="20"/>
        </w:rPr>
        <w:t>required</w:t>
      </w:r>
      <w:r w:rsidR="00886D66" w:rsidRPr="0055467B">
        <w:rPr>
          <w:rFonts w:ascii="Arial" w:hAnsi="Arial"/>
          <w:color w:val="000000"/>
          <w:sz w:val="20"/>
        </w:rPr>
        <w:t xml:space="preserve"> by law, governmental rule or regulation or order of a court with competent jurisdiction</w:t>
      </w:r>
      <w:r w:rsidR="00510BBB" w:rsidRPr="0055467B">
        <w:rPr>
          <w:rFonts w:ascii="Arial" w:hAnsi="Arial"/>
          <w:color w:val="000000"/>
          <w:sz w:val="20"/>
        </w:rPr>
        <w:t>; provided that, i</w:t>
      </w:r>
      <w:r w:rsidR="000D5443" w:rsidRPr="0055467B">
        <w:rPr>
          <w:rFonts w:ascii="Arial" w:hAnsi="Arial"/>
          <w:color w:val="000000"/>
          <w:sz w:val="20"/>
        </w:rPr>
        <w:t xml:space="preserve">n such instances, the Receiving Party </w:t>
      </w:r>
      <w:r w:rsidR="00503513" w:rsidRPr="0055467B">
        <w:rPr>
          <w:rFonts w:ascii="Arial" w:hAnsi="Arial"/>
          <w:color w:val="000000"/>
          <w:sz w:val="20"/>
        </w:rPr>
        <w:t xml:space="preserve">will </w:t>
      </w:r>
      <w:r w:rsidR="000D5443" w:rsidRPr="0055467B">
        <w:rPr>
          <w:rFonts w:ascii="Arial" w:hAnsi="Arial"/>
          <w:color w:val="000000"/>
          <w:sz w:val="20"/>
        </w:rPr>
        <w:t>take reasonable steps</w:t>
      </w:r>
      <w:r w:rsidR="00C740BB">
        <w:rPr>
          <w:rFonts w:ascii="Arial" w:hAnsi="Arial"/>
          <w:color w:val="000000"/>
          <w:sz w:val="20"/>
        </w:rPr>
        <w:t>, if legally permitted,</w:t>
      </w:r>
      <w:r w:rsidR="000D5443" w:rsidRPr="0055467B">
        <w:rPr>
          <w:rFonts w:ascii="Arial" w:hAnsi="Arial"/>
          <w:color w:val="000000"/>
          <w:sz w:val="20"/>
        </w:rPr>
        <w:t xml:space="preserve"> to provide the Disclosing Party</w:t>
      </w:r>
      <w:r w:rsidR="006529B0">
        <w:rPr>
          <w:rFonts w:ascii="Arial" w:hAnsi="Arial"/>
          <w:color w:val="000000"/>
          <w:sz w:val="20"/>
        </w:rPr>
        <w:t xml:space="preserve"> reasonable</w:t>
      </w:r>
      <w:r w:rsidR="000D5443" w:rsidRPr="0055467B">
        <w:rPr>
          <w:rFonts w:ascii="Arial" w:hAnsi="Arial"/>
          <w:color w:val="000000"/>
          <w:sz w:val="20"/>
        </w:rPr>
        <w:t xml:space="preserve"> prior written notice for the Disclosing Party to contest such request, requirement or order.</w:t>
      </w:r>
      <w:r w:rsidR="00A26359" w:rsidRPr="00592832">
        <w:rPr>
          <w:rFonts w:ascii="Arial" w:hAnsi="Arial" w:cs="Arial"/>
          <w:color w:val="000000"/>
          <w:sz w:val="20"/>
          <w:szCs w:val="20"/>
        </w:rPr>
        <w:t xml:space="preserve"> </w:t>
      </w:r>
      <w:r w:rsidR="00E14CF8" w:rsidRPr="00592832">
        <w:rPr>
          <w:rFonts w:ascii="Arial" w:hAnsi="Arial" w:cs="Arial"/>
          <w:color w:val="000000"/>
          <w:sz w:val="20"/>
          <w:szCs w:val="20"/>
        </w:rPr>
        <w:t xml:space="preserve">Such disclosure will not be considered a breach of this Agreement. </w:t>
      </w:r>
    </w:p>
    <w:p w14:paraId="0756724B" w14:textId="77777777" w:rsidR="002D5F54" w:rsidRPr="0055467B" w:rsidRDefault="002D5F54" w:rsidP="00990E27">
      <w:pPr>
        <w:tabs>
          <w:tab w:val="left" w:pos="-720"/>
        </w:tabs>
        <w:suppressAutoHyphens/>
        <w:contextualSpacing/>
        <w:jc w:val="both"/>
        <w:rPr>
          <w:rFonts w:ascii="Arial" w:hAnsi="Arial"/>
          <w:color w:val="000000"/>
          <w:sz w:val="20"/>
        </w:rPr>
      </w:pPr>
    </w:p>
    <w:p w14:paraId="1A6B631E" w14:textId="036D38EF" w:rsidR="00CB5016" w:rsidRPr="0055467B" w:rsidRDefault="00243011" w:rsidP="00CB5016">
      <w:pPr>
        <w:tabs>
          <w:tab w:val="left" w:pos="-720"/>
          <w:tab w:val="left" w:pos="0"/>
        </w:tabs>
        <w:suppressAutoHyphens/>
        <w:contextualSpacing/>
        <w:jc w:val="both"/>
        <w:rPr>
          <w:rFonts w:ascii="Arial" w:hAnsi="Arial"/>
          <w:color w:val="000000"/>
          <w:sz w:val="20"/>
        </w:rPr>
      </w:pPr>
      <w:r w:rsidRPr="00592832">
        <w:rPr>
          <w:rFonts w:ascii="Arial" w:hAnsi="Arial" w:cs="Arial"/>
          <w:color w:val="000000"/>
          <w:sz w:val="20"/>
          <w:szCs w:val="20"/>
        </w:rPr>
        <w:t>R</w:t>
      </w:r>
      <w:r w:rsidR="002D5F54" w:rsidRPr="00592832">
        <w:rPr>
          <w:rFonts w:ascii="Arial" w:hAnsi="Arial" w:cs="Arial"/>
          <w:color w:val="000000"/>
          <w:sz w:val="20"/>
          <w:szCs w:val="20"/>
        </w:rPr>
        <w:t>esponses</w:t>
      </w:r>
      <w:r w:rsidR="002D5F54" w:rsidRPr="0055467B">
        <w:rPr>
          <w:rFonts w:ascii="Arial" w:hAnsi="Arial"/>
          <w:color w:val="000000"/>
          <w:sz w:val="20"/>
        </w:rPr>
        <w:t xml:space="preserve"> and submission materials (collectively, “Submission Materials”) provided</w:t>
      </w:r>
      <w:r w:rsidR="00B66387" w:rsidRPr="0055467B">
        <w:rPr>
          <w:rFonts w:ascii="Arial" w:hAnsi="Arial"/>
          <w:color w:val="000000"/>
          <w:sz w:val="20"/>
        </w:rPr>
        <w:t xml:space="preserve"> by </w:t>
      </w:r>
      <w:r w:rsidR="00260714">
        <w:rPr>
          <w:rFonts w:ascii="Arial" w:hAnsi="Arial"/>
          <w:color w:val="000000"/>
          <w:sz w:val="20"/>
        </w:rPr>
        <w:t xml:space="preserve">Institution or </w:t>
      </w:r>
      <w:r w:rsidR="00D80C99">
        <w:rPr>
          <w:rFonts w:ascii="Arial" w:hAnsi="Arial"/>
          <w:color w:val="000000"/>
          <w:sz w:val="20"/>
        </w:rPr>
        <w:t>Institution</w:t>
      </w:r>
      <w:r w:rsidR="00B66387" w:rsidRPr="0055467B">
        <w:rPr>
          <w:rFonts w:ascii="Arial" w:hAnsi="Arial"/>
          <w:color w:val="000000"/>
          <w:sz w:val="20"/>
        </w:rPr>
        <w:t xml:space="preserve"> </w:t>
      </w:r>
      <w:r w:rsidR="003F392F" w:rsidRPr="0055467B">
        <w:rPr>
          <w:rFonts w:ascii="Arial" w:hAnsi="Arial"/>
          <w:color w:val="000000"/>
          <w:sz w:val="20"/>
        </w:rPr>
        <w:t xml:space="preserve">Investigator </w:t>
      </w:r>
      <w:r w:rsidR="00B66387" w:rsidRPr="0055467B">
        <w:rPr>
          <w:rFonts w:ascii="Arial" w:hAnsi="Arial"/>
          <w:color w:val="000000"/>
          <w:sz w:val="20"/>
        </w:rPr>
        <w:t xml:space="preserve">to Atomwise </w:t>
      </w:r>
      <w:r w:rsidR="002D5F54" w:rsidRPr="0055467B">
        <w:rPr>
          <w:rFonts w:ascii="Arial" w:hAnsi="Arial"/>
          <w:color w:val="000000"/>
          <w:sz w:val="20"/>
        </w:rPr>
        <w:t xml:space="preserve">in </w:t>
      </w:r>
      <w:r w:rsidR="00B66387" w:rsidRPr="0055467B">
        <w:rPr>
          <w:rFonts w:ascii="Arial" w:hAnsi="Arial"/>
          <w:color w:val="000000"/>
          <w:sz w:val="20"/>
        </w:rPr>
        <w:t xml:space="preserve">connection with </w:t>
      </w:r>
      <w:r w:rsidR="002D5F54" w:rsidRPr="0055467B">
        <w:rPr>
          <w:rFonts w:ascii="Arial" w:hAnsi="Arial"/>
          <w:color w:val="000000"/>
          <w:sz w:val="20"/>
        </w:rPr>
        <w:t>the application in the Request for Proposal</w:t>
      </w:r>
      <w:r w:rsidR="00B66387" w:rsidRPr="0055467B">
        <w:rPr>
          <w:rFonts w:ascii="Arial" w:hAnsi="Arial"/>
          <w:color w:val="000000"/>
          <w:sz w:val="20"/>
        </w:rPr>
        <w:t>s</w:t>
      </w:r>
      <w:r w:rsidR="002D5F54" w:rsidRPr="0055467B">
        <w:rPr>
          <w:rFonts w:ascii="Arial" w:hAnsi="Arial"/>
          <w:color w:val="000000"/>
          <w:sz w:val="20"/>
        </w:rPr>
        <w:t xml:space="preserve"> (RFP) shall </w:t>
      </w:r>
      <w:r w:rsidR="00192F6B" w:rsidRPr="0055467B">
        <w:rPr>
          <w:rFonts w:ascii="Arial" w:hAnsi="Arial"/>
          <w:color w:val="000000"/>
          <w:sz w:val="20"/>
        </w:rPr>
        <w:t xml:space="preserve">not be Confidential Information </w:t>
      </w:r>
      <w:r w:rsidR="00B66387" w:rsidRPr="0055467B">
        <w:rPr>
          <w:rFonts w:ascii="Arial" w:hAnsi="Arial"/>
          <w:color w:val="000000"/>
          <w:sz w:val="20"/>
        </w:rPr>
        <w:t xml:space="preserve">hereunder </w:t>
      </w:r>
      <w:r w:rsidR="00192F6B" w:rsidRPr="0055467B">
        <w:rPr>
          <w:rFonts w:ascii="Arial" w:hAnsi="Arial"/>
          <w:color w:val="000000"/>
          <w:sz w:val="20"/>
        </w:rPr>
        <w:t xml:space="preserve">and will </w:t>
      </w:r>
      <w:r w:rsidR="002D5F54" w:rsidRPr="0055467B">
        <w:rPr>
          <w:rFonts w:ascii="Arial" w:hAnsi="Arial"/>
          <w:color w:val="000000"/>
          <w:sz w:val="20"/>
        </w:rPr>
        <w:t xml:space="preserve">be </w:t>
      </w:r>
      <w:r w:rsidR="00192F6B" w:rsidRPr="0055467B">
        <w:rPr>
          <w:rFonts w:ascii="Arial" w:hAnsi="Arial"/>
          <w:color w:val="000000"/>
          <w:sz w:val="20"/>
        </w:rPr>
        <w:t xml:space="preserve">used solely according </w:t>
      </w:r>
      <w:r w:rsidR="002D5F54" w:rsidRPr="0055467B">
        <w:rPr>
          <w:rFonts w:ascii="Arial" w:hAnsi="Arial"/>
          <w:color w:val="000000"/>
          <w:sz w:val="20"/>
        </w:rPr>
        <w:t xml:space="preserve">to the rights and obligations for Submission Materials in the Term and Conditions of the RFP. </w:t>
      </w:r>
    </w:p>
    <w:p w14:paraId="24C62E65" w14:textId="77777777" w:rsidR="002D5F54" w:rsidRPr="0055467B" w:rsidRDefault="002D5F54" w:rsidP="00CB5016">
      <w:pPr>
        <w:tabs>
          <w:tab w:val="left" w:pos="-720"/>
          <w:tab w:val="left" w:pos="0"/>
        </w:tabs>
        <w:suppressAutoHyphens/>
        <w:contextualSpacing/>
        <w:jc w:val="both"/>
        <w:rPr>
          <w:rFonts w:ascii="Arial" w:hAnsi="Arial"/>
          <w:b/>
          <w:color w:val="000000"/>
          <w:sz w:val="20"/>
        </w:rPr>
      </w:pPr>
    </w:p>
    <w:p w14:paraId="61EEB0E1" w14:textId="59CBBFB4" w:rsidR="00DD2813" w:rsidRPr="0055467B" w:rsidRDefault="00AB4A57" w:rsidP="00DD2813">
      <w:pPr>
        <w:tabs>
          <w:tab w:val="left" w:pos="-720"/>
        </w:tabs>
        <w:suppressAutoHyphens/>
        <w:contextualSpacing/>
        <w:jc w:val="both"/>
        <w:rPr>
          <w:rFonts w:ascii="Arial" w:hAnsi="Arial"/>
          <w:color w:val="000000"/>
          <w:sz w:val="20"/>
        </w:rPr>
      </w:pPr>
      <w:r w:rsidRPr="00592832">
        <w:rPr>
          <w:rFonts w:ascii="Arial" w:hAnsi="Arial" w:cs="Arial"/>
          <w:b/>
          <w:bCs/>
          <w:color w:val="000000"/>
          <w:sz w:val="20"/>
          <w:szCs w:val="20"/>
        </w:rPr>
        <w:t>3</w:t>
      </w:r>
      <w:r w:rsidR="00DD2813" w:rsidRPr="0055467B">
        <w:rPr>
          <w:rFonts w:ascii="Arial" w:hAnsi="Arial"/>
          <w:b/>
          <w:color w:val="000000"/>
          <w:sz w:val="20"/>
        </w:rPr>
        <w:t>.</w:t>
      </w:r>
      <w:r w:rsidR="00DD2813" w:rsidRPr="0055467B">
        <w:rPr>
          <w:rFonts w:ascii="Arial" w:hAnsi="Arial"/>
          <w:b/>
          <w:color w:val="000000"/>
          <w:sz w:val="20"/>
        </w:rPr>
        <w:tab/>
        <w:t>MATERIALS</w:t>
      </w:r>
    </w:p>
    <w:p w14:paraId="1D049FED" w14:textId="4440A06D" w:rsidR="00DD2813" w:rsidRDefault="00DD2813" w:rsidP="0055467B">
      <w:pPr>
        <w:tabs>
          <w:tab w:val="left" w:pos="-720"/>
        </w:tabs>
        <w:suppressAutoHyphens/>
        <w:contextualSpacing/>
        <w:jc w:val="both"/>
        <w:rPr>
          <w:rFonts w:ascii="Arial" w:hAnsi="Arial"/>
          <w:color w:val="000000"/>
          <w:sz w:val="20"/>
        </w:rPr>
      </w:pPr>
      <w:r w:rsidRPr="0055467B">
        <w:rPr>
          <w:rFonts w:ascii="Arial" w:hAnsi="Arial"/>
          <w:b/>
          <w:color w:val="000000"/>
          <w:sz w:val="20"/>
        </w:rPr>
        <w:t>“</w:t>
      </w:r>
      <w:r w:rsidRPr="0055467B">
        <w:rPr>
          <w:rFonts w:ascii="Arial" w:hAnsi="Arial"/>
          <w:color w:val="000000"/>
          <w:sz w:val="20"/>
        </w:rPr>
        <w:t>Materials</w:t>
      </w:r>
      <w:r w:rsidRPr="0055467B">
        <w:rPr>
          <w:rFonts w:ascii="Arial" w:hAnsi="Arial"/>
          <w:b/>
          <w:color w:val="000000"/>
          <w:sz w:val="20"/>
        </w:rPr>
        <w:t>”</w:t>
      </w:r>
      <w:r w:rsidRPr="0055467B">
        <w:rPr>
          <w:rFonts w:ascii="Arial" w:hAnsi="Arial"/>
          <w:color w:val="000000"/>
          <w:sz w:val="20"/>
        </w:rPr>
        <w:t xml:space="preserve"> means </w:t>
      </w:r>
      <w:r w:rsidR="005D798B" w:rsidRPr="00592832">
        <w:rPr>
          <w:rFonts w:ascii="Arial" w:hAnsi="Arial" w:cs="Arial"/>
          <w:color w:val="000000"/>
          <w:sz w:val="20"/>
          <w:szCs w:val="20"/>
        </w:rPr>
        <w:t xml:space="preserve">commercially available </w:t>
      </w:r>
      <w:r w:rsidRPr="0055467B">
        <w:rPr>
          <w:rFonts w:ascii="Arial" w:hAnsi="Arial"/>
          <w:color w:val="000000"/>
          <w:sz w:val="20"/>
        </w:rPr>
        <w:t>chemical compounds provided</w:t>
      </w:r>
      <w:r w:rsidR="00B66387" w:rsidRPr="0055467B">
        <w:rPr>
          <w:rFonts w:ascii="Arial" w:hAnsi="Arial"/>
          <w:color w:val="000000"/>
          <w:sz w:val="20"/>
        </w:rPr>
        <w:t xml:space="preserve"> under this Agreement</w:t>
      </w:r>
      <w:r w:rsidRPr="0055467B">
        <w:rPr>
          <w:rFonts w:ascii="Arial" w:hAnsi="Arial"/>
          <w:color w:val="000000"/>
          <w:sz w:val="20"/>
        </w:rPr>
        <w:t xml:space="preserve"> by </w:t>
      </w:r>
      <w:r w:rsidR="00CE70CA" w:rsidRPr="00592832">
        <w:rPr>
          <w:rFonts w:ascii="Arial" w:hAnsi="Arial" w:cs="Arial"/>
          <w:color w:val="000000"/>
          <w:sz w:val="20"/>
          <w:szCs w:val="20"/>
        </w:rPr>
        <w:t>Atomwise</w:t>
      </w:r>
      <w:r w:rsidRPr="0055467B">
        <w:rPr>
          <w:rFonts w:ascii="Arial" w:hAnsi="Arial"/>
          <w:color w:val="000000"/>
          <w:sz w:val="20"/>
        </w:rPr>
        <w:t xml:space="preserve"> to </w:t>
      </w:r>
      <w:r w:rsidR="00D80C99">
        <w:rPr>
          <w:rFonts w:ascii="Arial" w:hAnsi="Arial" w:cs="Arial"/>
          <w:color w:val="000000"/>
          <w:sz w:val="20"/>
          <w:szCs w:val="20"/>
        </w:rPr>
        <w:t>Institution</w:t>
      </w:r>
      <w:r w:rsidR="00CE70CA" w:rsidRPr="00592832">
        <w:rPr>
          <w:rFonts w:ascii="Arial" w:hAnsi="Arial" w:cs="Arial"/>
          <w:color w:val="000000"/>
          <w:sz w:val="20"/>
          <w:szCs w:val="20"/>
        </w:rPr>
        <w:t xml:space="preserve"> Investigator</w:t>
      </w:r>
      <w:r w:rsidRPr="00592832">
        <w:rPr>
          <w:rFonts w:ascii="Arial" w:hAnsi="Arial" w:cs="Arial"/>
          <w:color w:val="000000"/>
          <w:sz w:val="20"/>
          <w:szCs w:val="20"/>
        </w:rPr>
        <w:t>.</w:t>
      </w:r>
      <w:r w:rsidR="00C72E83" w:rsidRPr="00592832">
        <w:rPr>
          <w:rFonts w:ascii="Arial" w:hAnsi="Arial" w:cs="Arial"/>
          <w:b/>
          <w:bCs/>
          <w:color w:val="000000"/>
          <w:sz w:val="20"/>
          <w:szCs w:val="20"/>
        </w:rPr>
        <w:t xml:space="preserve"> </w:t>
      </w:r>
      <w:r w:rsidR="00CE70CA" w:rsidRPr="00592832">
        <w:rPr>
          <w:rFonts w:ascii="Arial" w:hAnsi="Arial" w:cs="Arial"/>
          <w:color w:val="000000"/>
          <w:sz w:val="20"/>
          <w:szCs w:val="20"/>
        </w:rPr>
        <w:t>Atomwise</w:t>
      </w:r>
      <w:r w:rsidR="00CE70CA" w:rsidRPr="0055467B">
        <w:rPr>
          <w:rFonts w:ascii="Arial" w:hAnsi="Arial"/>
          <w:color w:val="000000"/>
          <w:sz w:val="20"/>
        </w:rPr>
        <w:t xml:space="preserve"> </w:t>
      </w:r>
      <w:r w:rsidRPr="0055467B">
        <w:rPr>
          <w:rFonts w:ascii="Arial" w:hAnsi="Arial"/>
          <w:color w:val="000000"/>
          <w:sz w:val="20"/>
        </w:rPr>
        <w:t>retains</w:t>
      </w:r>
      <w:r w:rsidR="00B66387" w:rsidRPr="0055467B">
        <w:rPr>
          <w:rFonts w:ascii="Arial" w:hAnsi="Arial"/>
          <w:color w:val="000000"/>
          <w:sz w:val="20"/>
        </w:rPr>
        <w:t>, as between the Parties,</w:t>
      </w:r>
      <w:r w:rsidRPr="0055467B">
        <w:rPr>
          <w:rFonts w:ascii="Arial" w:hAnsi="Arial"/>
          <w:color w:val="000000"/>
          <w:sz w:val="20"/>
        </w:rPr>
        <w:t xml:space="preserve"> ownership of the Materials.</w:t>
      </w:r>
      <w:r w:rsidR="00CE70CA" w:rsidRPr="00592832">
        <w:rPr>
          <w:rFonts w:ascii="Arial" w:hAnsi="Arial" w:cs="Arial"/>
          <w:color w:val="000000"/>
          <w:sz w:val="20"/>
          <w:szCs w:val="20"/>
        </w:rPr>
        <w:t xml:space="preserve"> Atomwise reserves the right to distribute Materials to others and to use Materials for its own purposes.</w:t>
      </w:r>
      <w:r w:rsidR="00C72E83" w:rsidRPr="00592832">
        <w:rPr>
          <w:rFonts w:ascii="Arial" w:hAnsi="Arial" w:cs="Arial"/>
          <w:color w:val="000000"/>
          <w:sz w:val="20"/>
          <w:szCs w:val="20"/>
        </w:rPr>
        <w:t xml:space="preserve"> </w:t>
      </w:r>
      <w:r w:rsidR="00D80C99">
        <w:rPr>
          <w:rFonts w:ascii="Arial" w:hAnsi="Arial" w:cs="Arial"/>
          <w:color w:val="000000"/>
          <w:sz w:val="20"/>
          <w:szCs w:val="20"/>
        </w:rPr>
        <w:t>Institution</w:t>
      </w:r>
      <w:r w:rsidR="00A532E4" w:rsidRPr="0055467B">
        <w:rPr>
          <w:rFonts w:ascii="Arial" w:hAnsi="Arial"/>
          <w:color w:val="000000"/>
          <w:sz w:val="20"/>
        </w:rPr>
        <w:t xml:space="preserve"> </w:t>
      </w:r>
      <w:r w:rsidR="00211B8F" w:rsidRPr="0055467B">
        <w:rPr>
          <w:rFonts w:ascii="Arial" w:hAnsi="Arial"/>
          <w:color w:val="000000"/>
          <w:sz w:val="20"/>
        </w:rPr>
        <w:t>will use Materials solely for the Project and may not mo</w:t>
      </w:r>
      <w:r w:rsidR="00AB3BA8" w:rsidRPr="0055467B">
        <w:rPr>
          <w:rFonts w:ascii="Arial" w:hAnsi="Arial"/>
          <w:color w:val="000000"/>
          <w:sz w:val="20"/>
        </w:rPr>
        <w:t>dif</w:t>
      </w:r>
      <w:r w:rsidR="00B66387" w:rsidRPr="0055467B">
        <w:rPr>
          <w:rFonts w:ascii="Arial" w:hAnsi="Arial"/>
          <w:color w:val="000000"/>
          <w:sz w:val="20"/>
        </w:rPr>
        <w:t>y any such received Materials</w:t>
      </w:r>
      <w:r w:rsidR="00211B8F" w:rsidRPr="00592832">
        <w:rPr>
          <w:rFonts w:ascii="Arial" w:hAnsi="Arial" w:cs="Arial"/>
          <w:color w:val="000000"/>
          <w:sz w:val="20"/>
          <w:szCs w:val="20"/>
        </w:rPr>
        <w:t>.</w:t>
      </w:r>
      <w:r w:rsidR="00211B8F" w:rsidRPr="0055467B">
        <w:rPr>
          <w:rFonts w:ascii="Arial" w:hAnsi="Arial"/>
          <w:color w:val="000000"/>
          <w:sz w:val="20"/>
        </w:rPr>
        <w:t xml:space="preserve"> </w:t>
      </w:r>
      <w:r w:rsidRPr="0055467B">
        <w:rPr>
          <w:rFonts w:ascii="Arial" w:hAnsi="Arial"/>
          <w:color w:val="000000"/>
          <w:sz w:val="20"/>
        </w:rPr>
        <w:t>Materials are experimental in nature and may have hazardous properties.</w:t>
      </w:r>
      <w:r w:rsidRPr="00592832">
        <w:rPr>
          <w:rFonts w:ascii="Arial" w:hAnsi="Arial" w:cs="Arial"/>
          <w:b/>
          <w:iCs/>
          <w:color w:val="000000"/>
          <w:sz w:val="20"/>
          <w:szCs w:val="20"/>
        </w:rPr>
        <w:t xml:space="preserve"> </w:t>
      </w:r>
      <w:r w:rsidR="00D80C99">
        <w:rPr>
          <w:rFonts w:ascii="Arial" w:hAnsi="Arial" w:cs="Arial"/>
          <w:color w:val="000000"/>
          <w:sz w:val="20"/>
          <w:szCs w:val="20"/>
        </w:rPr>
        <w:t>Institution</w:t>
      </w:r>
      <w:r w:rsidR="00A532E4" w:rsidRPr="0055467B">
        <w:rPr>
          <w:rFonts w:ascii="Arial" w:hAnsi="Arial"/>
          <w:color w:val="000000"/>
          <w:sz w:val="20"/>
        </w:rPr>
        <w:t xml:space="preserve"> </w:t>
      </w:r>
      <w:r w:rsidRPr="0055467B">
        <w:rPr>
          <w:rFonts w:ascii="Arial" w:hAnsi="Arial"/>
          <w:color w:val="000000"/>
          <w:sz w:val="20"/>
        </w:rPr>
        <w:t xml:space="preserve">agrees to store, use, transport, and dispose of Materials in compliance </w:t>
      </w:r>
      <w:r w:rsidRPr="0055467B">
        <w:rPr>
          <w:rFonts w:ascii="Arial" w:hAnsi="Arial"/>
          <w:color w:val="000000"/>
          <w:sz w:val="20"/>
        </w:rPr>
        <w:lastRenderedPageBreak/>
        <w:t>with all applicable laws, regulations</w:t>
      </w:r>
      <w:r w:rsidR="00840418" w:rsidRPr="0055467B">
        <w:rPr>
          <w:rFonts w:ascii="Arial" w:hAnsi="Arial"/>
          <w:color w:val="000000"/>
          <w:sz w:val="20"/>
        </w:rPr>
        <w:t>, rules,</w:t>
      </w:r>
      <w:r w:rsidRPr="0055467B">
        <w:rPr>
          <w:rFonts w:ascii="Arial" w:hAnsi="Arial"/>
          <w:color w:val="000000"/>
          <w:sz w:val="20"/>
        </w:rPr>
        <w:t xml:space="preserve"> and</w:t>
      </w:r>
      <w:r w:rsidR="003F392F" w:rsidRPr="0055467B">
        <w:rPr>
          <w:rFonts w:ascii="Arial" w:hAnsi="Arial"/>
          <w:color w:val="000000"/>
          <w:sz w:val="20"/>
        </w:rPr>
        <w:t xml:space="preserve"> recommended</w:t>
      </w:r>
      <w:r w:rsidRPr="0055467B">
        <w:rPr>
          <w:rFonts w:ascii="Arial" w:hAnsi="Arial"/>
          <w:color w:val="000000"/>
          <w:sz w:val="20"/>
        </w:rPr>
        <w:t xml:space="preserve"> </w:t>
      </w:r>
      <w:r w:rsidR="00840418" w:rsidRPr="0055467B">
        <w:rPr>
          <w:rFonts w:ascii="Arial" w:hAnsi="Arial"/>
          <w:color w:val="000000"/>
          <w:sz w:val="20"/>
        </w:rPr>
        <w:t>safety procedures</w:t>
      </w:r>
      <w:r w:rsidRPr="0055467B">
        <w:rPr>
          <w:rFonts w:ascii="Arial" w:hAnsi="Arial"/>
          <w:color w:val="000000"/>
          <w:sz w:val="20"/>
        </w:rPr>
        <w:t xml:space="preserve">. </w:t>
      </w:r>
      <w:r w:rsidR="00D80C99">
        <w:rPr>
          <w:rFonts w:ascii="Arial" w:hAnsi="Arial" w:cs="Arial"/>
          <w:color w:val="000000"/>
          <w:sz w:val="20"/>
          <w:szCs w:val="20"/>
        </w:rPr>
        <w:t>Institution</w:t>
      </w:r>
      <w:r w:rsidR="00A532E4" w:rsidRPr="0055467B">
        <w:rPr>
          <w:rFonts w:ascii="Arial" w:hAnsi="Arial"/>
          <w:color w:val="000000"/>
          <w:sz w:val="20"/>
        </w:rPr>
        <w:t xml:space="preserve"> </w:t>
      </w:r>
      <w:r w:rsidRPr="0055467B">
        <w:rPr>
          <w:rFonts w:ascii="Arial" w:hAnsi="Arial"/>
          <w:color w:val="000000"/>
          <w:sz w:val="20"/>
        </w:rPr>
        <w:t>is solely responsible for the disposal of Materials</w:t>
      </w:r>
      <w:r w:rsidRPr="00592832">
        <w:rPr>
          <w:rFonts w:ascii="Arial" w:hAnsi="Arial" w:cs="Arial"/>
          <w:color w:val="000000"/>
          <w:sz w:val="20"/>
          <w:szCs w:val="20"/>
        </w:rPr>
        <w:t>.</w:t>
      </w:r>
      <w:r w:rsidR="00CE70CA" w:rsidRPr="00592832">
        <w:rPr>
          <w:rFonts w:ascii="Arial" w:hAnsi="Arial" w:cs="Arial"/>
          <w:color w:val="000000"/>
          <w:sz w:val="20"/>
          <w:szCs w:val="20"/>
        </w:rPr>
        <w:t xml:space="preserve"> This </w:t>
      </w:r>
      <w:r w:rsidR="001B3AA3">
        <w:rPr>
          <w:rFonts w:ascii="Arial" w:hAnsi="Arial" w:cs="Arial"/>
          <w:color w:val="000000"/>
          <w:sz w:val="20"/>
          <w:szCs w:val="20"/>
        </w:rPr>
        <w:t>Article</w:t>
      </w:r>
      <w:r w:rsidR="0012157F" w:rsidRPr="00592832">
        <w:rPr>
          <w:rFonts w:ascii="Arial" w:hAnsi="Arial" w:cs="Arial"/>
          <w:color w:val="000000"/>
          <w:sz w:val="20"/>
          <w:szCs w:val="20"/>
        </w:rPr>
        <w:t xml:space="preserve"> </w:t>
      </w:r>
      <w:r w:rsidR="00BA7868" w:rsidRPr="00592832">
        <w:rPr>
          <w:rFonts w:ascii="Arial" w:hAnsi="Arial" w:cs="Arial"/>
          <w:color w:val="000000"/>
          <w:sz w:val="20"/>
          <w:szCs w:val="20"/>
        </w:rPr>
        <w:t>3</w:t>
      </w:r>
      <w:r w:rsidR="00CE70CA" w:rsidRPr="00592832">
        <w:rPr>
          <w:rFonts w:ascii="Arial" w:hAnsi="Arial" w:cs="Arial"/>
          <w:color w:val="000000"/>
          <w:sz w:val="20"/>
          <w:szCs w:val="20"/>
        </w:rPr>
        <w:t xml:space="preserve"> is not intended to limit </w:t>
      </w:r>
      <w:r w:rsidR="00D80C99">
        <w:rPr>
          <w:rFonts w:ascii="Arial" w:hAnsi="Arial" w:cs="Arial"/>
          <w:color w:val="000000"/>
          <w:sz w:val="20"/>
          <w:szCs w:val="20"/>
        </w:rPr>
        <w:t>Institution</w:t>
      </w:r>
      <w:r w:rsidR="00A532E4" w:rsidRPr="00592832">
        <w:rPr>
          <w:rFonts w:ascii="Arial" w:hAnsi="Arial" w:cs="Arial"/>
          <w:color w:val="000000"/>
          <w:sz w:val="20"/>
          <w:szCs w:val="20"/>
        </w:rPr>
        <w:t xml:space="preserve">’s </w:t>
      </w:r>
      <w:r w:rsidR="00CE70CA" w:rsidRPr="00592832">
        <w:rPr>
          <w:rFonts w:ascii="Arial" w:hAnsi="Arial" w:cs="Arial"/>
          <w:color w:val="000000"/>
          <w:sz w:val="20"/>
          <w:szCs w:val="20"/>
        </w:rPr>
        <w:t xml:space="preserve">use of </w:t>
      </w:r>
      <w:r w:rsidR="001B3AA3">
        <w:rPr>
          <w:rFonts w:ascii="Arial" w:hAnsi="Arial" w:cs="Arial"/>
          <w:color w:val="000000"/>
          <w:sz w:val="20"/>
          <w:szCs w:val="20"/>
        </w:rPr>
        <w:t xml:space="preserve">the </w:t>
      </w:r>
      <w:r w:rsidR="00243011" w:rsidRPr="00592832">
        <w:rPr>
          <w:rFonts w:ascii="Arial" w:hAnsi="Arial" w:cs="Arial"/>
          <w:color w:val="000000"/>
          <w:sz w:val="20"/>
          <w:szCs w:val="20"/>
        </w:rPr>
        <w:t>same</w:t>
      </w:r>
      <w:r w:rsidR="00CE70CA" w:rsidRPr="00592832">
        <w:rPr>
          <w:rFonts w:ascii="Arial" w:hAnsi="Arial" w:cs="Arial"/>
          <w:color w:val="000000"/>
          <w:sz w:val="20"/>
          <w:szCs w:val="20"/>
        </w:rPr>
        <w:t xml:space="preserve"> </w:t>
      </w:r>
      <w:r w:rsidR="00243011" w:rsidRPr="00592832">
        <w:rPr>
          <w:rFonts w:ascii="Arial" w:hAnsi="Arial" w:cs="Arial"/>
          <w:color w:val="000000"/>
          <w:sz w:val="20"/>
          <w:szCs w:val="20"/>
        </w:rPr>
        <w:t>chemical compounds</w:t>
      </w:r>
      <w:r w:rsidR="00CE70CA" w:rsidRPr="00592832">
        <w:rPr>
          <w:rFonts w:ascii="Arial" w:hAnsi="Arial" w:cs="Arial"/>
          <w:color w:val="000000"/>
          <w:sz w:val="20"/>
          <w:szCs w:val="20"/>
        </w:rPr>
        <w:t xml:space="preserve"> </w:t>
      </w:r>
      <w:r w:rsidR="00243011" w:rsidRPr="00592832">
        <w:rPr>
          <w:rFonts w:ascii="Arial" w:hAnsi="Arial" w:cs="Arial"/>
          <w:color w:val="000000"/>
          <w:sz w:val="20"/>
          <w:szCs w:val="20"/>
        </w:rPr>
        <w:t>not obtained</w:t>
      </w:r>
      <w:r w:rsidR="00CE70CA" w:rsidRPr="00592832">
        <w:rPr>
          <w:rFonts w:ascii="Arial" w:hAnsi="Arial" w:cs="Arial"/>
          <w:color w:val="000000"/>
          <w:sz w:val="20"/>
          <w:szCs w:val="20"/>
        </w:rPr>
        <w:t xml:space="preserve"> from </w:t>
      </w:r>
      <w:r w:rsidR="00243011" w:rsidRPr="00592832">
        <w:rPr>
          <w:rFonts w:ascii="Arial" w:hAnsi="Arial" w:cs="Arial"/>
          <w:color w:val="000000"/>
          <w:sz w:val="20"/>
          <w:szCs w:val="20"/>
        </w:rPr>
        <w:t>Atomwise</w:t>
      </w:r>
      <w:r w:rsidR="00CE70CA" w:rsidRPr="0055467B">
        <w:rPr>
          <w:rFonts w:ascii="Arial" w:hAnsi="Arial"/>
          <w:color w:val="000000"/>
          <w:sz w:val="20"/>
        </w:rPr>
        <w:t>.</w:t>
      </w:r>
    </w:p>
    <w:p w14:paraId="399A18FA" w14:textId="67BCFC25" w:rsidR="00E4344B" w:rsidRDefault="00E4344B" w:rsidP="0055467B">
      <w:pPr>
        <w:tabs>
          <w:tab w:val="left" w:pos="-720"/>
        </w:tabs>
        <w:suppressAutoHyphens/>
        <w:contextualSpacing/>
        <w:jc w:val="both"/>
        <w:rPr>
          <w:rFonts w:ascii="Arial" w:hAnsi="Arial"/>
          <w:color w:val="000000"/>
          <w:sz w:val="20"/>
        </w:rPr>
      </w:pPr>
    </w:p>
    <w:p w14:paraId="582202AA" w14:textId="60798DCE" w:rsidR="00E4344B" w:rsidRPr="0055467B" w:rsidRDefault="00CE25F8" w:rsidP="0055467B">
      <w:pPr>
        <w:tabs>
          <w:tab w:val="left" w:pos="-720"/>
        </w:tabs>
        <w:suppressAutoHyphens/>
        <w:contextualSpacing/>
        <w:jc w:val="both"/>
        <w:rPr>
          <w:rFonts w:ascii="Arial" w:hAnsi="Arial"/>
          <w:color w:val="000000"/>
          <w:sz w:val="20"/>
        </w:rPr>
      </w:pPr>
      <w:r>
        <w:rPr>
          <w:rFonts w:ascii="Arial" w:hAnsi="Arial"/>
          <w:color w:val="000000"/>
          <w:sz w:val="20"/>
        </w:rPr>
        <w:t xml:space="preserve">Subject to compliance with applicable export control laws, </w:t>
      </w:r>
      <w:r w:rsidR="00C23312">
        <w:rPr>
          <w:rFonts w:ascii="Arial" w:hAnsi="Arial"/>
          <w:color w:val="000000"/>
          <w:sz w:val="20"/>
        </w:rPr>
        <w:t>Institution may provide Materials to a third party collaborator (“Collaborator”)</w:t>
      </w:r>
      <w:r w:rsidR="0026283D">
        <w:rPr>
          <w:rFonts w:ascii="Arial" w:hAnsi="Arial"/>
          <w:color w:val="000000"/>
          <w:sz w:val="20"/>
        </w:rPr>
        <w:t xml:space="preserve"> </w:t>
      </w:r>
      <w:r w:rsidR="00C23312">
        <w:rPr>
          <w:rFonts w:ascii="Arial" w:hAnsi="Arial"/>
          <w:color w:val="000000"/>
          <w:sz w:val="20"/>
        </w:rPr>
        <w:t xml:space="preserve">to perform activities for the Project if Institution </w:t>
      </w:r>
      <w:r w:rsidR="007158C6">
        <w:rPr>
          <w:rFonts w:ascii="Arial" w:hAnsi="Arial"/>
          <w:color w:val="000000"/>
          <w:sz w:val="20"/>
        </w:rPr>
        <w:t>notifies Atomwise that it has entered</w:t>
      </w:r>
      <w:r w:rsidR="006529B0">
        <w:rPr>
          <w:rFonts w:ascii="Arial" w:hAnsi="Arial"/>
          <w:color w:val="000000"/>
          <w:sz w:val="20"/>
        </w:rPr>
        <w:t xml:space="preserve"> into</w:t>
      </w:r>
      <w:r w:rsidR="00C23312">
        <w:rPr>
          <w:rFonts w:ascii="Arial" w:hAnsi="Arial"/>
          <w:color w:val="000000"/>
          <w:sz w:val="20"/>
        </w:rPr>
        <w:t xml:space="preserve"> an agreement with the Collaborator wherein: a) Collaborator grants Atomwise a </w:t>
      </w:r>
      <w:r w:rsidR="00C23312" w:rsidRPr="009B2ACB">
        <w:rPr>
          <w:rFonts w:ascii="Arial" w:hAnsi="Arial"/>
          <w:color w:val="000000"/>
          <w:sz w:val="20"/>
        </w:rPr>
        <w:t xml:space="preserve">nonexclusive, perpetual, irrevocable, royalty-free, fully paid-up, worldwide license to use </w:t>
      </w:r>
      <w:r w:rsidR="00C23312">
        <w:rPr>
          <w:rFonts w:ascii="Arial" w:hAnsi="Arial"/>
          <w:color w:val="000000"/>
          <w:sz w:val="20"/>
        </w:rPr>
        <w:t>Collaborator data</w:t>
      </w:r>
      <w:r w:rsidR="00C23312" w:rsidRPr="009B2ACB">
        <w:rPr>
          <w:rFonts w:ascii="Arial" w:hAnsi="Arial"/>
          <w:color w:val="000000"/>
          <w:sz w:val="20"/>
        </w:rPr>
        <w:t xml:space="preserve"> </w:t>
      </w:r>
      <w:r w:rsidR="006529B0">
        <w:rPr>
          <w:rFonts w:ascii="Arial" w:hAnsi="Arial"/>
          <w:color w:val="000000"/>
          <w:sz w:val="20"/>
        </w:rPr>
        <w:t xml:space="preserve">resulting from the Project </w:t>
      </w:r>
      <w:r w:rsidR="00C23312" w:rsidRPr="009B2ACB">
        <w:rPr>
          <w:rFonts w:ascii="Arial" w:hAnsi="Arial"/>
          <w:color w:val="000000"/>
          <w:sz w:val="20"/>
        </w:rPr>
        <w:t>for Internal Research Purposes</w:t>
      </w:r>
      <w:r w:rsidR="00C23312">
        <w:rPr>
          <w:rFonts w:ascii="Arial" w:hAnsi="Arial"/>
          <w:color w:val="000000"/>
          <w:sz w:val="20"/>
        </w:rPr>
        <w:t xml:space="preserve"> (defined below) and b) Atomwise is a third party beneficiary to such agreement</w:t>
      </w:r>
      <w:r w:rsidR="00C23312" w:rsidRPr="0055467B">
        <w:rPr>
          <w:rFonts w:ascii="Arial" w:hAnsi="Arial"/>
          <w:color w:val="000000"/>
          <w:sz w:val="20"/>
        </w:rPr>
        <w:t>.</w:t>
      </w:r>
      <w:r w:rsidR="00C23312">
        <w:rPr>
          <w:rFonts w:ascii="Arial" w:hAnsi="Arial"/>
          <w:color w:val="000000"/>
          <w:sz w:val="20"/>
        </w:rPr>
        <w:t xml:space="preserve"> </w:t>
      </w:r>
    </w:p>
    <w:p w14:paraId="5578080F" w14:textId="77777777" w:rsidR="00C304F2" w:rsidRPr="0055467B" w:rsidRDefault="00C304F2" w:rsidP="00DD2813">
      <w:pPr>
        <w:tabs>
          <w:tab w:val="left" w:pos="-720"/>
        </w:tabs>
        <w:suppressAutoHyphens/>
        <w:contextualSpacing/>
        <w:jc w:val="both"/>
        <w:rPr>
          <w:rFonts w:ascii="Arial" w:hAnsi="Arial"/>
          <w:b/>
          <w:color w:val="000000"/>
          <w:sz w:val="20"/>
        </w:rPr>
      </w:pPr>
    </w:p>
    <w:p w14:paraId="78DA13CB" w14:textId="1D9F3205" w:rsidR="00453526" w:rsidRPr="0055467B" w:rsidRDefault="00AB4A57" w:rsidP="00CD4DBA">
      <w:pPr>
        <w:tabs>
          <w:tab w:val="left" w:pos="-720"/>
        </w:tabs>
        <w:suppressAutoHyphens/>
        <w:contextualSpacing/>
        <w:jc w:val="both"/>
        <w:rPr>
          <w:rFonts w:ascii="Arial" w:hAnsi="Arial"/>
          <w:color w:val="000000"/>
          <w:sz w:val="20"/>
        </w:rPr>
      </w:pPr>
      <w:r w:rsidRPr="00592832">
        <w:rPr>
          <w:rFonts w:ascii="Arial" w:hAnsi="Arial" w:cs="Arial"/>
          <w:b/>
          <w:color w:val="000000"/>
          <w:sz w:val="20"/>
          <w:szCs w:val="20"/>
        </w:rPr>
        <w:t>4</w:t>
      </w:r>
      <w:r w:rsidR="00DD2813" w:rsidRPr="0055467B">
        <w:rPr>
          <w:rFonts w:ascii="Arial" w:hAnsi="Arial"/>
          <w:b/>
          <w:color w:val="000000"/>
          <w:sz w:val="20"/>
        </w:rPr>
        <w:t>.</w:t>
      </w:r>
      <w:r w:rsidR="00DD2813" w:rsidRPr="0055467B">
        <w:rPr>
          <w:rFonts w:ascii="Arial" w:hAnsi="Arial"/>
          <w:color w:val="000000"/>
          <w:sz w:val="20"/>
        </w:rPr>
        <w:tab/>
      </w:r>
      <w:r w:rsidR="003A1118" w:rsidRPr="0055467B">
        <w:rPr>
          <w:rFonts w:ascii="Arial" w:hAnsi="Arial"/>
          <w:b/>
          <w:color w:val="000000"/>
          <w:sz w:val="20"/>
        </w:rPr>
        <w:t>INTELLECTUAL PROPERTY</w:t>
      </w:r>
    </w:p>
    <w:p w14:paraId="6136459C" w14:textId="7F4EBB2F" w:rsidR="00C06D3A" w:rsidRPr="0055467B" w:rsidRDefault="00715693" w:rsidP="00755EC5">
      <w:pPr>
        <w:tabs>
          <w:tab w:val="left" w:pos="-720"/>
        </w:tabs>
        <w:suppressAutoHyphens/>
        <w:contextualSpacing/>
        <w:jc w:val="both"/>
        <w:rPr>
          <w:rFonts w:ascii="Arial" w:hAnsi="Arial"/>
          <w:color w:val="000000"/>
          <w:sz w:val="20"/>
        </w:rPr>
      </w:pPr>
      <w:r w:rsidRPr="0055467B">
        <w:rPr>
          <w:rFonts w:ascii="Arial" w:hAnsi="Arial"/>
          <w:color w:val="000000"/>
          <w:sz w:val="20"/>
        </w:rPr>
        <w:t>“Intellectual Property</w:t>
      </w:r>
      <w:r w:rsidR="00C06FFC">
        <w:rPr>
          <w:rFonts w:ascii="Arial" w:hAnsi="Arial"/>
          <w:color w:val="000000"/>
          <w:sz w:val="20"/>
        </w:rPr>
        <w:t>”</w:t>
      </w:r>
      <w:r w:rsidR="000C4416" w:rsidRPr="00592832">
        <w:rPr>
          <w:rFonts w:ascii="Arial" w:hAnsi="Arial" w:cs="Arial"/>
          <w:color w:val="000000"/>
          <w:sz w:val="20"/>
          <w:szCs w:val="20"/>
        </w:rPr>
        <w:t xml:space="preserve"> or </w:t>
      </w:r>
      <w:r w:rsidR="00C06FFC">
        <w:rPr>
          <w:rFonts w:ascii="Arial" w:hAnsi="Arial" w:cs="Arial"/>
          <w:color w:val="000000"/>
          <w:sz w:val="20"/>
          <w:szCs w:val="20"/>
        </w:rPr>
        <w:t>“</w:t>
      </w:r>
      <w:r w:rsidR="000C4416" w:rsidRPr="00592832">
        <w:rPr>
          <w:rFonts w:ascii="Arial" w:hAnsi="Arial" w:cs="Arial"/>
          <w:color w:val="000000"/>
          <w:sz w:val="20"/>
          <w:szCs w:val="20"/>
        </w:rPr>
        <w:t>IP</w:t>
      </w:r>
      <w:r w:rsidRPr="0055467B">
        <w:rPr>
          <w:rFonts w:ascii="Arial" w:hAnsi="Arial"/>
          <w:color w:val="000000"/>
          <w:sz w:val="20"/>
        </w:rPr>
        <w:t xml:space="preserve">” means </w:t>
      </w:r>
      <w:r w:rsidR="00C07CAB" w:rsidRPr="0055467B">
        <w:rPr>
          <w:rFonts w:ascii="Arial" w:hAnsi="Arial"/>
          <w:color w:val="000000"/>
          <w:sz w:val="20"/>
        </w:rPr>
        <w:t>any invention (whether patentable or not)</w:t>
      </w:r>
      <w:r w:rsidR="00AF5D58" w:rsidRPr="0055467B">
        <w:rPr>
          <w:rFonts w:ascii="Arial" w:hAnsi="Arial"/>
          <w:color w:val="000000"/>
          <w:sz w:val="20"/>
        </w:rPr>
        <w:t>, discovery</w:t>
      </w:r>
      <w:r w:rsidR="00F4601E" w:rsidRPr="0055467B">
        <w:rPr>
          <w:rFonts w:ascii="Arial" w:hAnsi="Arial"/>
          <w:color w:val="000000"/>
          <w:sz w:val="20"/>
        </w:rPr>
        <w:t xml:space="preserve">, </w:t>
      </w:r>
      <w:r w:rsidR="00DB7410" w:rsidRPr="0055467B">
        <w:rPr>
          <w:rFonts w:ascii="Arial" w:hAnsi="Arial"/>
          <w:color w:val="000000"/>
          <w:sz w:val="20"/>
        </w:rPr>
        <w:t>creative works (whether copyrighted or not)</w:t>
      </w:r>
      <w:r w:rsidR="004B0359" w:rsidRPr="0055467B">
        <w:rPr>
          <w:rFonts w:ascii="Arial" w:hAnsi="Arial"/>
          <w:color w:val="000000"/>
          <w:sz w:val="20"/>
        </w:rPr>
        <w:t xml:space="preserve">, </w:t>
      </w:r>
      <w:r w:rsidR="000D6FFA" w:rsidRPr="00592832">
        <w:rPr>
          <w:rFonts w:ascii="Arial" w:hAnsi="Arial" w:cs="Arial"/>
          <w:color w:val="000000"/>
          <w:sz w:val="20"/>
          <w:szCs w:val="20"/>
        </w:rPr>
        <w:t xml:space="preserve">trade secrets, </w:t>
      </w:r>
      <w:r w:rsidR="003062ED" w:rsidRPr="0055467B">
        <w:rPr>
          <w:rFonts w:ascii="Arial" w:hAnsi="Arial"/>
          <w:color w:val="000000"/>
          <w:sz w:val="20"/>
        </w:rPr>
        <w:t xml:space="preserve">know-how, </w:t>
      </w:r>
      <w:r w:rsidR="00C07CAB" w:rsidRPr="0055467B">
        <w:rPr>
          <w:rFonts w:ascii="Arial" w:hAnsi="Arial"/>
          <w:color w:val="000000"/>
          <w:sz w:val="20"/>
        </w:rPr>
        <w:t xml:space="preserve">data, </w:t>
      </w:r>
      <w:r w:rsidR="006B10DC" w:rsidRPr="0055467B">
        <w:rPr>
          <w:rFonts w:ascii="Arial" w:hAnsi="Arial"/>
          <w:color w:val="000000"/>
          <w:sz w:val="20"/>
        </w:rPr>
        <w:t xml:space="preserve">and </w:t>
      </w:r>
      <w:r w:rsidRPr="0055467B">
        <w:rPr>
          <w:rFonts w:ascii="Arial" w:hAnsi="Arial"/>
          <w:color w:val="000000"/>
          <w:sz w:val="20"/>
        </w:rPr>
        <w:t>any other intellectual property</w:t>
      </w:r>
      <w:r w:rsidRPr="00592832">
        <w:rPr>
          <w:rFonts w:ascii="Arial" w:hAnsi="Arial" w:cs="Arial"/>
          <w:color w:val="000000"/>
          <w:sz w:val="20"/>
          <w:szCs w:val="20"/>
        </w:rPr>
        <w:t>.</w:t>
      </w:r>
      <w:r w:rsidR="00BA7868" w:rsidRPr="00592832">
        <w:rPr>
          <w:rFonts w:ascii="Arial" w:hAnsi="Arial" w:cs="Arial"/>
          <w:color w:val="000000"/>
          <w:sz w:val="20"/>
          <w:szCs w:val="20"/>
        </w:rPr>
        <w:t xml:space="preserve"> </w:t>
      </w:r>
    </w:p>
    <w:p w14:paraId="7A195D0A" w14:textId="77777777" w:rsidR="00C06D3A" w:rsidRPr="0055467B" w:rsidRDefault="00C06D3A" w:rsidP="0055467B">
      <w:pPr>
        <w:tabs>
          <w:tab w:val="left" w:pos="-720"/>
        </w:tabs>
        <w:suppressAutoHyphens/>
        <w:contextualSpacing/>
        <w:jc w:val="both"/>
        <w:rPr>
          <w:rFonts w:ascii="Arial" w:hAnsi="Arial"/>
          <w:color w:val="000000"/>
          <w:sz w:val="20"/>
        </w:rPr>
      </w:pPr>
    </w:p>
    <w:p w14:paraId="3A135400" w14:textId="06627637" w:rsidR="005258D9" w:rsidRPr="0055467B" w:rsidRDefault="00C304F2" w:rsidP="00C304F2">
      <w:pPr>
        <w:tabs>
          <w:tab w:val="left" w:pos="-720"/>
        </w:tabs>
        <w:suppressAutoHyphens/>
        <w:ind w:left="720"/>
        <w:contextualSpacing/>
        <w:jc w:val="both"/>
        <w:rPr>
          <w:rFonts w:ascii="Arial" w:hAnsi="Arial"/>
          <w:color w:val="000000"/>
          <w:sz w:val="20"/>
        </w:rPr>
      </w:pPr>
      <w:r w:rsidRPr="00592832">
        <w:rPr>
          <w:rFonts w:ascii="Arial" w:hAnsi="Arial" w:cs="Arial"/>
          <w:b/>
          <w:bCs/>
          <w:color w:val="000000"/>
          <w:sz w:val="20"/>
          <w:szCs w:val="20"/>
        </w:rPr>
        <w:t>4</w:t>
      </w:r>
      <w:r w:rsidR="00715693" w:rsidRPr="0055467B">
        <w:rPr>
          <w:rFonts w:ascii="Arial" w:hAnsi="Arial"/>
          <w:b/>
          <w:color w:val="000000"/>
          <w:sz w:val="20"/>
        </w:rPr>
        <w:t>.1</w:t>
      </w:r>
      <w:r w:rsidR="00715693" w:rsidRPr="0055467B">
        <w:rPr>
          <w:rFonts w:ascii="Arial" w:hAnsi="Arial"/>
          <w:b/>
          <w:color w:val="000000"/>
          <w:sz w:val="20"/>
        </w:rPr>
        <w:tab/>
      </w:r>
      <w:r w:rsidR="006A7E35" w:rsidRPr="0055467B">
        <w:rPr>
          <w:rFonts w:ascii="Arial" w:hAnsi="Arial"/>
          <w:b/>
          <w:color w:val="000000"/>
          <w:sz w:val="20"/>
        </w:rPr>
        <w:t xml:space="preserve">Background </w:t>
      </w:r>
      <w:r w:rsidR="005A744F" w:rsidRPr="00592832">
        <w:rPr>
          <w:rFonts w:ascii="Arial" w:hAnsi="Arial" w:cs="Arial"/>
          <w:b/>
          <w:bCs/>
          <w:color w:val="000000"/>
          <w:sz w:val="20"/>
          <w:szCs w:val="20"/>
        </w:rPr>
        <w:t>IP</w:t>
      </w:r>
    </w:p>
    <w:p w14:paraId="4C8E1233" w14:textId="22E1DF1B" w:rsidR="00D96DA2" w:rsidRPr="00D96DA2" w:rsidRDefault="005258D9" w:rsidP="00D96DA2">
      <w:pPr>
        <w:pStyle w:val="ListParagraph"/>
        <w:tabs>
          <w:tab w:val="left" w:pos="-720"/>
        </w:tabs>
        <w:suppressAutoHyphens/>
        <w:jc w:val="both"/>
        <w:rPr>
          <w:rFonts w:ascii="Arial" w:hAnsi="Arial" w:cs="Arial"/>
          <w:sz w:val="20"/>
          <w:szCs w:val="20"/>
        </w:rPr>
      </w:pPr>
      <w:r w:rsidRPr="0055467B">
        <w:rPr>
          <w:rFonts w:ascii="Arial" w:hAnsi="Arial"/>
          <w:color w:val="000000"/>
          <w:sz w:val="20"/>
        </w:rPr>
        <w:t xml:space="preserve">“Background </w:t>
      </w:r>
      <w:r w:rsidR="000C4416" w:rsidRPr="00592832">
        <w:rPr>
          <w:rFonts w:ascii="Arial" w:hAnsi="Arial" w:cs="Arial"/>
          <w:color w:val="000000"/>
          <w:sz w:val="20"/>
          <w:szCs w:val="20"/>
        </w:rPr>
        <w:t>IP</w:t>
      </w:r>
      <w:r w:rsidRPr="0055467B">
        <w:rPr>
          <w:rFonts w:ascii="Arial" w:hAnsi="Arial"/>
          <w:color w:val="000000"/>
          <w:sz w:val="20"/>
        </w:rPr>
        <w:t>”</w:t>
      </w:r>
      <w:r w:rsidR="009542CA" w:rsidRPr="0055467B">
        <w:rPr>
          <w:rFonts w:ascii="Arial" w:hAnsi="Arial"/>
          <w:color w:val="000000"/>
          <w:sz w:val="20"/>
        </w:rPr>
        <w:t xml:space="preserve"> means</w:t>
      </w:r>
      <w:r w:rsidR="00715693" w:rsidRPr="0055467B">
        <w:rPr>
          <w:rFonts w:ascii="Arial" w:hAnsi="Arial"/>
          <w:color w:val="000000"/>
          <w:sz w:val="20"/>
        </w:rPr>
        <w:t xml:space="preserve"> </w:t>
      </w:r>
      <w:r w:rsidR="00AF2C36" w:rsidRPr="0055467B">
        <w:rPr>
          <w:rFonts w:ascii="Arial" w:hAnsi="Arial"/>
          <w:color w:val="000000"/>
          <w:sz w:val="20"/>
        </w:rPr>
        <w:t xml:space="preserve">all </w:t>
      </w:r>
      <w:r w:rsidR="000C4416" w:rsidRPr="00592832">
        <w:rPr>
          <w:rFonts w:ascii="Arial" w:hAnsi="Arial" w:cs="Arial"/>
          <w:color w:val="000000"/>
          <w:sz w:val="20"/>
          <w:szCs w:val="20"/>
        </w:rPr>
        <w:t>IP</w:t>
      </w:r>
      <w:r w:rsidR="00715693" w:rsidRPr="0055467B">
        <w:rPr>
          <w:rFonts w:ascii="Arial" w:hAnsi="Arial"/>
          <w:color w:val="000000"/>
          <w:sz w:val="20"/>
        </w:rPr>
        <w:t xml:space="preserve"> </w:t>
      </w:r>
      <w:r w:rsidR="003D2071" w:rsidRPr="0055467B">
        <w:rPr>
          <w:rFonts w:ascii="Arial" w:hAnsi="Arial"/>
          <w:color w:val="000000"/>
          <w:sz w:val="20"/>
        </w:rPr>
        <w:t xml:space="preserve">controlled by a Party </w:t>
      </w:r>
      <w:r w:rsidR="00AE6EE9" w:rsidRPr="0055467B">
        <w:rPr>
          <w:rFonts w:ascii="Arial" w:hAnsi="Arial"/>
          <w:color w:val="000000"/>
          <w:sz w:val="20"/>
        </w:rPr>
        <w:t xml:space="preserve">outside of this </w:t>
      </w:r>
      <w:r w:rsidR="00340CFA" w:rsidRPr="0055467B">
        <w:rPr>
          <w:rFonts w:ascii="Arial" w:hAnsi="Arial"/>
          <w:color w:val="000000"/>
          <w:sz w:val="20"/>
        </w:rPr>
        <w:t>A</w:t>
      </w:r>
      <w:r w:rsidR="00AE6EE9" w:rsidRPr="0055467B">
        <w:rPr>
          <w:rFonts w:ascii="Arial" w:hAnsi="Arial"/>
          <w:color w:val="000000"/>
          <w:sz w:val="20"/>
        </w:rPr>
        <w:t>greement</w:t>
      </w:r>
      <w:r w:rsidR="003D2071" w:rsidRPr="0055467B">
        <w:rPr>
          <w:rFonts w:ascii="Arial" w:hAnsi="Arial"/>
          <w:color w:val="000000"/>
          <w:sz w:val="20"/>
        </w:rPr>
        <w:t xml:space="preserve">. </w:t>
      </w:r>
      <w:r w:rsidR="00C72E83" w:rsidRPr="00592832">
        <w:rPr>
          <w:rFonts w:ascii="Arial" w:hAnsi="Arial" w:cs="Arial"/>
          <w:color w:val="000000"/>
          <w:sz w:val="20"/>
          <w:szCs w:val="20"/>
        </w:rPr>
        <w:t xml:space="preserve">Nothing in this Agreement grants or implies a license to any </w:t>
      </w:r>
      <w:r w:rsidR="00C72E83" w:rsidRPr="0055467B">
        <w:rPr>
          <w:rFonts w:ascii="Arial" w:hAnsi="Arial"/>
          <w:color w:val="000000"/>
          <w:sz w:val="20"/>
        </w:rPr>
        <w:t xml:space="preserve">Background </w:t>
      </w:r>
      <w:r w:rsidR="000C4416" w:rsidRPr="00592832">
        <w:rPr>
          <w:rFonts w:ascii="Arial" w:hAnsi="Arial" w:cs="Arial"/>
          <w:color w:val="000000"/>
          <w:sz w:val="20"/>
          <w:szCs w:val="20"/>
        </w:rPr>
        <w:t>IP</w:t>
      </w:r>
      <w:r w:rsidR="000C4416" w:rsidRPr="0055467B">
        <w:rPr>
          <w:rFonts w:ascii="Arial" w:hAnsi="Arial"/>
          <w:color w:val="000000"/>
          <w:sz w:val="20"/>
        </w:rPr>
        <w:t xml:space="preserve"> </w:t>
      </w:r>
      <w:r w:rsidR="00C72E83" w:rsidRPr="0055467B">
        <w:rPr>
          <w:rFonts w:ascii="Arial" w:hAnsi="Arial"/>
          <w:color w:val="000000"/>
          <w:sz w:val="20"/>
        </w:rPr>
        <w:t xml:space="preserve">of the </w:t>
      </w:r>
      <w:r w:rsidR="00C72E83" w:rsidRPr="00592832">
        <w:rPr>
          <w:rFonts w:ascii="Arial" w:hAnsi="Arial" w:cs="Arial"/>
          <w:color w:val="000000"/>
          <w:sz w:val="20"/>
          <w:szCs w:val="20"/>
        </w:rPr>
        <w:t>other</w:t>
      </w:r>
      <w:r w:rsidR="00C72E83" w:rsidRPr="0055467B">
        <w:rPr>
          <w:rFonts w:ascii="Arial" w:hAnsi="Arial"/>
          <w:color w:val="000000"/>
          <w:sz w:val="20"/>
        </w:rPr>
        <w:t xml:space="preserve"> Party.</w:t>
      </w:r>
      <w:r w:rsidR="00BA7868" w:rsidRPr="0055467B">
        <w:rPr>
          <w:rFonts w:ascii="Arial" w:hAnsi="Arial"/>
          <w:color w:val="000000"/>
          <w:sz w:val="20"/>
        </w:rPr>
        <w:t xml:space="preserve"> </w:t>
      </w:r>
      <w:r w:rsidR="00D80C99">
        <w:rPr>
          <w:rFonts w:ascii="Arial" w:hAnsi="Arial" w:cs="Arial"/>
          <w:sz w:val="20"/>
          <w:szCs w:val="20"/>
        </w:rPr>
        <w:t xml:space="preserve">Notwithstanding anything to the contrary </w:t>
      </w:r>
      <w:r w:rsidR="00C95432">
        <w:rPr>
          <w:rFonts w:ascii="Arial" w:hAnsi="Arial" w:cs="Arial"/>
          <w:sz w:val="20"/>
          <w:szCs w:val="20"/>
        </w:rPr>
        <w:t>in this Agreement</w:t>
      </w:r>
      <w:r w:rsidR="00D80C99">
        <w:rPr>
          <w:rFonts w:ascii="Arial" w:hAnsi="Arial" w:cs="Arial"/>
          <w:sz w:val="20"/>
          <w:szCs w:val="20"/>
        </w:rPr>
        <w:t>, Institution agrees that Atomwise</w:t>
      </w:r>
      <w:r w:rsidR="00A372CE">
        <w:rPr>
          <w:rFonts w:ascii="Arial" w:hAnsi="Arial" w:cs="Arial"/>
          <w:sz w:val="20"/>
          <w:szCs w:val="20"/>
        </w:rPr>
        <w:t>:</w:t>
      </w:r>
      <w:r w:rsidR="00D80C99">
        <w:rPr>
          <w:rFonts w:ascii="Arial" w:hAnsi="Arial" w:cs="Arial"/>
          <w:sz w:val="20"/>
          <w:szCs w:val="20"/>
        </w:rPr>
        <w:t xml:space="preserve"> (a) </w:t>
      </w:r>
      <w:r w:rsidR="00A372CE">
        <w:rPr>
          <w:rFonts w:ascii="Arial" w:hAnsi="Arial"/>
          <w:color w:val="000000"/>
          <w:sz w:val="20"/>
        </w:rPr>
        <w:t xml:space="preserve">may use </w:t>
      </w:r>
      <w:r w:rsidR="002809E9">
        <w:rPr>
          <w:rFonts w:ascii="Arial" w:hAnsi="Arial"/>
          <w:color w:val="000000"/>
          <w:sz w:val="20"/>
        </w:rPr>
        <w:t xml:space="preserve">Institution’s </w:t>
      </w:r>
      <w:r w:rsidR="00A372CE">
        <w:rPr>
          <w:rFonts w:ascii="Arial" w:hAnsi="Arial"/>
          <w:color w:val="000000"/>
          <w:sz w:val="20"/>
        </w:rPr>
        <w:t xml:space="preserve">target structure shared with Atomwise for use in Atomwise’s platform technology and algorithms, (b) will own </w:t>
      </w:r>
      <w:r w:rsidR="00D80C99">
        <w:rPr>
          <w:rFonts w:ascii="Arial" w:hAnsi="Arial" w:cs="Arial"/>
          <w:sz w:val="20"/>
          <w:szCs w:val="20"/>
        </w:rPr>
        <w:t>all improvements, derivations</w:t>
      </w:r>
      <w:r w:rsidR="00201550">
        <w:rPr>
          <w:rFonts w:ascii="Arial" w:hAnsi="Arial" w:cs="Arial"/>
          <w:sz w:val="20"/>
          <w:szCs w:val="20"/>
        </w:rPr>
        <w:t>,</w:t>
      </w:r>
      <w:r w:rsidR="00D80C99">
        <w:rPr>
          <w:rFonts w:ascii="Arial" w:hAnsi="Arial" w:cs="Arial"/>
          <w:sz w:val="20"/>
          <w:szCs w:val="20"/>
        </w:rPr>
        <w:t xml:space="preserve"> or modifications made to Atomwise</w:t>
      </w:r>
      <w:r w:rsidR="00D43F96">
        <w:rPr>
          <w:rFonts w:ascii="Arial" w:hAnsi="Arial" w:cs="Arial"/>
          <w:sz w:val="20"/>
          <w:szCs w:val="20"/>
        </w:rPr>
        <w:t xml:space="preserve">’s platform </w:t>
      </w:r>
      <w:r w:rsidR="00DA6671">
        <w:rPr>
          <w:rFonts w:ascii="Arial" w:hAnsi="Arial" w:cs="Arial"/>
          <w:sz w:val="20"/>
          <w:szCs w:val="20"/>
        </w:rPr>
        <w:t xml:space="preserve">technology and algorithms </w:t>
      </w:r>
      <w:r w:rsidR="00D43F96">
        <w:rPr>
          <w:rFonts w:ascii="Arial" w:hAnsi="Arial" w:cs="Arial"/>
          <w:sz w:val="20"/>
          <w:szCs w:val="20"/>
        </w:rPr>
        <w:t xml:space="preserve">(“Atomwise Improvements”) </w:t>
      </w:r>
      <w:r w:rsidR="00D80C99">
        <w:rPr>
          <w:rFonts w:ascii="Arial" w:hAnsi="Arial" w:cs="Arial"/>
          <w:sz w:val="20"/>
          <w:szCs w:val="20"/>
        </w:rPr>
        <w:t>and (</w:t>
      </w:r>
      <w:r w:rsidR="00A372CE">
        <w:rPr>
          <w:rFonts w:ascii="Arial" w:hAnsi="Arial" w:cs="Arial"/>
          <w:sz w:val="20"/>
          <w:szCs w:val="20"/>
        </w:rPr>
        <w:t>c</w:t>
      </w:r>
      <w:r w:rsidR="00D80C99">
        <w:rPr>
          <w:rFonts w:ascii="Arial" w:hAnsi="Arial" w:cs="Arial"/>
          <w:sz w:val="20"/>
          <w:szCs w:val="20"/>
        </w:rPr>
        <w:t xml:space="preserve">) </w:t>
      </w:r>
      <w:r w:rsidR="00A372CE">
        <w:rPr>
          <w:rFonts w:ascii="Arial" w:hAnsi="Arial" w:cs="Arial"/>
          <w:sz w:val="20"/>
          <w:szCs w:val="20"/>
        </w:rPr>
        <w:t xml:space="preserve">will own </w:t>
      </w:r>
      <w:r w:rsidR="00D96DA2" w:rsidRPr="00D96DA2">
        <w:rPr>
          <w:rFonts w:ascii="Arial" w:hAnsi="Arial" w:cs="Arial"/>
          <w:sz w:val="20"/>
          <w:szCs w:val="20"/>
        </w:rPr>
        <w:t xml:space="preserve">suggestions, ideas, enhancement requests, feedback, or recommendations </w:t>
      </w:r>
      <w:r w:rsidR="00D80C99">
        <w:rPr>
          <w:rFonts w:ascii="Arial" w:hAnsi="Arial" w:cs="Arial"/>
          <w:sz w:val="20"/>
          <w:szCs w:val="20"/>
        </w:rPr>
        <w:t>provided regarding Atomwise</w:t>
      </w:r>
      <w:r w:rsidR="004D2B7E">
        <w:rPr>
          <w:rFonts w:ascii="Arial" w:hAnsi="Arial" w:cs="Arial"/>
          <w:sz w:val="20"/>
          <w:szCs w:val="20"/>
        </w:rPr>
        <w:t>’s</w:t>
      </w:r>
      <w:r w:rsidR="00D80C99">
        <w:rPr>
          <w:rFonts w:ascii="Arial" w:hAnsi="Arial" w:cs="Arial"/>
          <w:sz w:val="20"/>
          <w:szCs w:val="20"/>
        </w:rPr>
        <w:t xml:space="preserve"> Background IP</w:t>
      </w:r>
      <w:r w:rsidR="00D43F96">
        <w:rPr>
          <w:rFonts w:ascii="Arial" w:hAnsi="Arial" w:cs="Arial"/>
          <w:sz w:val="20"/>
          <w:szCs w:val="20"/>
        </w:rPr>
        <w:t xml:space="preserve"> and Atomwise Improvements </w:t>
      </w:r>
      <w:r w:rsidR="00D43F96" w:rsidRPr="00D96DA2">
        <w:rPr>
          <w:rFonts w:ascii="Arial" w:hAnsi="Arial" w:cs="Arial"/>
          <w:sz w:val="20"/>
          <w:szCs w:val="20"/>
        </w:rPr>
        <w:t>(“Feedback”)</w:t>
      </w:r>
      <w:r w:rsidR="00D80C99">
        <w:rPr>
          <w:rFonts w:ascii="Arial" w:hAnsi="Arial" w:cs="Arial"/>
          <w:sz w:val="20"/>
          <w:szCs w:val="20"/>
        </w:rPr>
        <w:t>.</w:t>
      </w:r>
      <w:r w:rsidR="00D96DA2">
        <w:rPr>
          <w:rFonts w:ascii="Arial" w:hAnsi="Arial" w:cs="Arial"/>
          <w:sz w:val="20"/>
          <w:szCs w:val="20"/>
        </w:rPr>
        <w:t xml:space="preserve"> </w:t>
      </w:r>
      <w:r w:rsidR="00D96DA2" w:rsidRPr="00D96DA2">
        <w:rPr>
          <w:rFonts w:ascii="Arial" w:hAnsi="Arial" w:cs="Arial"/>
          <w:sz w:val="20"/>
          <w:szCs w:val="20"/>
        </w:rPr>
        <w:t xml:space="preserve">All Feedback </w:t>
      </w:r>
      <w:r w:rsidR="00D43F96">
        <w:rPr>
          <w:rFonts w:ascii="Arial" w:hAnsi="Arial" w:cs="Arial"/>
          <w:sz w:val="20"/>
          <w:szCs w:val="20"/>
        </w:rPr>
        <w:t>is</w:t>
      </w:r>
      <w:r w:rsidR="00D96DA2">
        <w:rPr>
          <w:rFonts w:ascii="Arial" w:hAnsi="Arial" w:cs="Arial"/>
          <w:sz w:val="20"/>
          <w:szCs w:val="20"/>
        </w:rPr>
        <w:t xml:space="preserve"> </w:t>
      </w:r>
      <w:r w:rsidR="00D96DA2" w:rsidRPr="00D96DA2">
        <w:rPr>
          <w:rFonts w:ascii="Arial" w:hAnsi="Arial" w:cs="Arial"/>
          <w:iCs/>
          <w:sz w:val="20"/>
          <w:szCs w:val="20"/>
        </w:rPr>
        <w:t xml:space="preserve">provided “as is,” and </w:t>
      </w:r>
      <w:r w:rsidR="00D96DA2">
        <w:rPr>
          <w:rFonts w:ascii="Arial" w:hAnsi="Arial" w:cs="Arial"/>
          <w:iCs/>
          <w:sz w:val="20"/>
          <w:szCs w:val="20"/>
        </w:rPr>
        <w:t>Atomwise</w:t>
      </w:r>
      <w:r w:rsidR="00D96DA2" w:rsidRPr="00D96DA2">
        <w:rPr>
          <w:rFonts w:ascii="Arial" w:hAnsi="Arial" w:cs="Arial"/>
          <w:iCs/>
          <w:sz w:val="20"/>
          <w:szCs w:val="20"/>
        </w:rPr>
        <w:t xml:space="preserve"> acknowledges and agrees that it will use Feedback at its own risk. </w:t>
      </w:r>
      <w:r w:rsidR="00D96DA2">
        <w:rPr>
          <w:rFonts w:ascii="Arial" w:hAnsi="Arial" w:cs="Arial"/>
          <w:iCs/>
          <w:sz w:val="20"/>
          <w:szCs w:val="20"/>
        </w:rPr>
        <w:t>Institution</w:t>
      </w:r>
      <w:r w:rsidR="00D96DA2" w:rsidRPr="00D96DA2">
        <w:rPr>
          <w:rFonts w:ascii="Arial" w:hAnsi="Arial" w:cs="Arial"/>
          <w:iCs/>
          <w:sz w:val="20"/>
          <w:szCs w:val="20"/>
        </w:rPr>
        <w:t xml:space="preserve"> </w:t>
      </w:r>
      <w:r w:rsidR="00D96DA2">
        <w:rPr>
          <w:rFonts w:ascii="Arial" w:hAnsi="Arial" w:cs="Arial"/>
          <w:iCs/>
          <w:sz w:val="20"/>
          <w:szCs w:val="20"/>
        </w:rPr>
        <w:t>is</w:t>
      </w:r>
      <w:r w:rsidR="00D96DA2" w:rsidRPr="00D96DA2">
        <w:rPr>
          <w:rFonts w:ascii="Arial" w:hAnsi="Arial" w:cs="Arial"/>
          <w:iCs/>
          <w:sz w:val="20"/>
          <w:szCs w:val="20"/>
        </w:rPr>
        <w:t xml:space="preserve"> not liable for any damages incurred as a result of </w:t>
      </w:r>
      <w:r w:rsidR="00D96DA2">
        <w:rPr>
          <w:rFonts w:ascii="Arial" w:hAnsi="Arial" w:cs="Arial"/>
          <w:iCs/>
          <w:sz w:val="20"/>
          <w:szCs w:val="20"/>
        </w:rPr>
        <w:t>Atomwise</w:t>
      </w:r>
      <w:r w:rsidR="00D96DA2" w:rsidRPr="00D96DA2">
        <w:rPr>
          <w:rFonts w:ascii="Arial" w:hAnsi="Arial" w:cs="Arial"/>
          <w:iCs/>
          <w:sz w:val="20"/>
          <w:szCs w:val="20"/>
        </w:rPr>
        <w:t xml:space="preserve"> use of Feedback.</w:t>
      </w:r>
    </w:p>
    <w:p w14:paraId="60645C9B" w14:textId="77777777" w:rsidR="00C06D3A" w:rsidRPr="0055467B" w:rsidRDefault="00C06D3A" w:rsidP="00C304F2">
      <w:pPr>
        <w:widowControl/>
        <w:tabs>
          <w:tab w:val="left" w:pos="720"/>
          <w:tab w:val="left" w:pos="2880"/>
          <w:tab w:val="left" w:pos="3600"/>
          <w:tab w:val="left" w:pos="4320"/>
          <w:tab w:val="left" w:pos="5040"/>
          <w:tab w:val="left" w:pos="5760"/>
          <w:tab w:val="left" w:pos="6480"/>
          <w:tab w:val="left" w:pos="7200"/>
          <w:tab w:val="left" w:pos="7920"/>
          <w:tab w:val="left" w:pos="8640"/>
        </w:tabs>
        <w:autoSpaceDE/>
        <w:autoSpaceDN/>
        <w:ind w:left="720"/>
        <w:contextualSpacing/>
        <w:jc w:val="both"/>
        <w:rPr>
          <w:rFonts w:ascii="Arial" w:hAnsi="Arial"/>
          <w:color w:val="000000"/>
          <w:sz w:val="20"/>
        </w:rPr>
      </w:pPr>
    </w:p>
    <w:p w14:paraId="054185FF" w14:textId="210208FC" w:rsidR="00E02B7F" w:rsidRPr="0055467B" w:rsidRDefault="00C304F2" w:rsidP="00C304F2">
      <w:pPr>
        <w:tabs>
          <w:tab w:val="left" w:pos="-720"/>
        </w:tabs>
        <w:suppressAutoHyphens/>
        <w:ind w:left="720"/>
        <w:contextualSpacing/>
        <w:jc w:val="both"/>
        <w:rPr>
          <w:rFonts w:ascii="Arial" w:hAnsi="Arial"/>
          <w:color w:val="000000"/>
          <w:sz w:val="20"/>
        </w:rPr>
      </w:pPr>
      <w:r w:rsidRPr="00592832">
        <w:rPr>
          <w:rFonts w:ascii="Arial" w:hAnsi="Arial" w:cs="Arial"/>
          <w:b/>
          <w:bCs/>
          <w:color w:val="000000"/>
          <w:sz w:val="20"/>
          <w:szCs w:val="20"/>
        </w:rPr>
        <w:t>4</w:t>
      </w:r>
      <w:r w:rsidR="00951C05" w:rsidRPr="0055467B">
        <w:rPr>
          <w:rFonts w:ascii="Arial" w:hAnsi="Arial"/>
          <w:b/>
          <w:color w:val="000000"/>
          <w:sz w:val="20"/>
        </w:rPr>
        <w:t>.2</w:t>
      </w:r>
      <w:r w:rsidR="00E02B7F" w:rsidRPr="0055467B">
        <w:rPr>
          <w:rFonts w:ascii="Arial" w:hAnsi="Arial"/>
          <w:b/>
          <w:color w:val="000000"/>
          <w:sz w:val="20"/>
        </w:rPr>
        <w:tab/>
      </w:r>
      <w:r w:rsidR="000C4416" w:rsidRPr="00592832">
        <w:rPr>
          <w:rFonts w:ascii="Arial" w:hAnsi="Arial" w:cs="Arial"/>
          <w:b/>
          <w:bCs/>
          <w:color w:val="000000"/>
          <w:sz w:val="20"/>
          <w:szCs w:val="20"/>
        </w:rPr>
        <w:t>Foreground IP</w:t>
      </w:r>
    </w:p>
    <w:p w14:paraId="3DBE3964" w14:textId="539523D7" w:rsidR="000C4416" w:rsidRPr="00592832" w:rsidRDefault="00E02B7F" w:rsidP="00C304F2">
      <w:pPr>
        <w:tabs>
          <w:tab w:val="left" w:pos="-720"/>
        </w:tabs>
        <w:suppressAutoHyphens/>
        <w:ind w:left="720"/>
        <w:contextualSpacing/>
        <w:jc w:val="both"/>
        <w:rPr>
          <w:rFonts w:ascii="Arial" w:hAnsi="Arial" w:cs="Arial"/>
          <w:color w:val="000000"/>
          <w:sz w:val="20"/>
          <w:szCs w:val="20"/>
        </w:rPr>
      </w:pPr>
      <w:r w:rsidRPr="00592832">
        <w:rPr>
          <w:rFonts w:ascii="Arial" w:hAnsi="Arial" w:cs="Arial"/>
          <w:color w:val="000000"/>
          <w:sz w:val="20"/>
          <w:szCs w:val="20"/>
        </w:rPr>
        <w:t>“</w:t>
      </w:r>
      <w:r w:rsidR="00C72E83" w:rsidRPr="00592832">
        <w:rPr>
          <w:rFonts w:ascii="Arial" w:hAnsi="Arial" w:cs="Arial"/>
          <w:color w:val="000000"/>
          <w:sz w:val="20"/>
          <w:szCs w:val="20"/>
        </w:rPr>
        <w:t xml:space="preserve">Foreground </w:t>
      </w:r>
      <w:r w:rsidR="000C4416" w:rsidRPr="00592832">
        <w:rPr>
          <w:rFonts w:ascii="Arial" w:hAnsi="Arial" w:cs="Arial"/>
          <w:color w:val="000000"/>
          <w:sz w:val="20"/>
          <w:szCs w:val="20"/>
        </w:rPr>
        <w:t>IP</w:t>
      </w:r>
      <w:r w:rsidR="0055541A" w:rsidRPr="0055467B">
        <w:rPr>
          <w:rFonts w:ascii="Arial" w:hAnsi="Arial"/>
          <w:color w:val="000000"/>
          <w:sz w:val="20"/>
        </w:rPr>
        <w:t>”</w:t>
      </w:r>
      <w:r w:rsidRPr="0055467B">
        <w:rPr>
          <w:rFonts w:ascii="Arial" w:hAnsi="Arial"/>
          <w:color w:val="000000"/>
          <w:sz w:val="20"/>
        </w:rPr>
        <w:t xml:space="preserve"> means </w:t>
      </w:r>
      <w:r w:rsidR="00AF2C36" w:rsidRPr="0055467B">
        <w:rPr>
          <w:rFonts w:ascii="Arial" w:hAnsi="Arial"/>
          <w:color w:val="000000"/>
          <w:sz w:val="20"/>
        </w:rPr>
        <w:t xml:space="preserve">all </w:t>
      </w:r>
      <w:r w:rsidR="000C4416" w:rsidRPr="00592832">
        <w:rPr>
          <w:rFonts w:ascii="Arial" w:hAnsi="Arial" w:cs="Arial"/>
          <w:color w:val="000000"/>
          <w:sz w:val="20"/>
          <w:szCs w:val="20"/>
        </w:rPr>
        <w:t>IP</w:t>
      </w:r>
      <w:r w:rsidRPr="0055467B">
        <w:rPr>
          <w:rFonts w:ascii="Arial" w:hAnsi="Arial"/>
          <w:color w:val="000000"/>
          <w:sz w:val="20"/>
        </w:rPr>
        <w:t xml:space="preserve"> </w:t>
      </w:r>
      <w:r w:rsidR="00A1452F" w:rsidRPr="0055467B">
        <w:rPr>
          <w:rFonts w:ascii="Arial" w:hAnsi="Arial"/>
          <w:color w:val="000000"/>
          <w:sz w:val="20"/>
        </w:rPr>
        <w:t>created by</w:t>
      </w:r>
      <w:r w:rsidR="005E3300" w:rsidRPr="0055467B">
        <w:rPr>
          <w:rFonts w:ascii="Arial" w:hAnsi="Arial"/>
          <w:color w:val="000000"/>
          <w:sz w:val="20"/>
        </w:rPr>
        <w:t xml:space="preserve"> </w:t>
      </w:r>
      <w:r w:rsidR="00527D57" w:rsidRPr="00592832">
        <w:rPr>
          <w:rFonts w:ascii="Arial" w:hAnsi="Arial" w:cs="Arial"/>
          <w:color w:val="000000"/>
          <w:sz w:val="20"/>
          <w:szCs w:val="20"/>
        </w:rPr>
        <w:t>a</w:t>
      </w:r>
      <w:r w:rsidR="00527D57" w:rsidRPr="0055467B">
        <w:rPr>
          <w:rFonts w:ascii="Arial" w:hAnsi="Arial"/>
          <w:color w:val="000000"/>
          <w:sz w:val="20"/>
        </w:rPr>
        <w:t xml:space="preserve"> Party or </w:t>
      </w:r>
      <w:r w:rsidR="00527D57" w:rsidRPr="00592832">
        <w:rPr>
          <w:rFonts w:ascii="Arial" w:hAnsi="Arial" w:cs="Arial"/>
          <w:color w:val="000000"/>
          <w:sz w:val="20"/>
          <w:szCs w:val="20"/>
        </w:rPr>
        <w:t xml:space="preserve">the </w:t>
      </w:r>
      <w:r w:rsidR="00527D57" w:rsidRPr="0055467B">
        <w:rPr>
          <w:rFonts w:ascii="Arial" w:hAnsi="Arial"/>
          <w:color w:val="000000"/>
          <w:sz w:val="20"/>
        </w:rPr>
        <w:t xml:space="preserve">Parties </w:t>
      </w:r>
      <w:r w:rsidR="00527D57" w:rsidRPr="00592832">
        <w:rPr>
          <w:rFonts w:ascii="Arial" w:hAnsi="Arial" w:cs="Arial"/>
          <w:color w:val="000000"/>
          <w:sz w:val="20"/>
          <w:szCs w:val="20"/>
        </w:rPr>
        <w:t xml:space="preserve">in the performance of </w:t>
      </w:r>
      <w:r w:rsidR="005E3300" w:rsidRPr="00592832">
        <w:rPr>
          <w:rFonts w:ascii="Arial" w:hAnsi="Arial" w:cs="Arial"/>
          <w:color w:val="000000"/>
          <w:sz w:val="20"/>
          <w:szCs w:val="20"/>
        </w:rPr>
        <w:t xml:space="preserve">the Project. </w:t>
      </w:r>
      <w:r w:rsidR="004F6369">
        <w:rPr>
          <w:rFonts w:ascii="Arial" w:hAnsi="Arial" w:cs="Arial"/>
          <w:color w:val="000000"/>
          <w:sz w:val="20"/>
          <w:szCs w:val="20"/>
        </w:rPr>
        <w:t xml:space="preserve"> </w:t>
      </w:r>
      <w:r w:rsidR="005543B6" w:rsidRPr="00592832">
        <w:rPr>
          <w:rFonts w:ascii="Arial" w:hAnsi="Arial" w:cs="Arial"/>
          <w:color w:val="000000"/>
          <w:sz w:val="20"/>
          <w:szCs w:val="20"/>
        </w:rPr>
        <w:t xml:space="preserve">Foreground </w:t>
      </w:r>
      <w:r w:rsidR="000C4416" w:rsidRPr="00592832">
        <w:rPr>
          <w:rFonts w:ascii="Arial" w:hAnsi="Arial" w:cs="Arial"/>
          <w:color w:val="000000"/>
          <w:sz w:val="20"/>
          <w:szCs w:val="20"/>
        </w:rPr>
        <w:t>IP</w:t>
      </w:r>
      <w:r w:rsidR="005543B6" w:rsidRPr="00592832">
        <w:rPr>
          <w:rFonts w:ascii="Arial" w:hAnsi="Arial" w:cs="Arial"/>
          <w:color w:val="000000"/>
          <w:sz w:val="20"/>
          <w:szCs w:val="20"/>
        </w:rPr>
        <w:t xml:space="preserve"> </w:t>
      </w:r>
      <w:r w:rsidR="004D38C5" w:rsidRPr="0055467B">
        <w:rPr>
          <w:rFonts w:ascii="Arial" w:hAnsi="Arial"/>
          <w:color w:val="000000"/>
          <w:sz w:val="20"/>
        </w:rPr>
        <w:t xml:space="preserve">that </w:t>
      </w:r>
      <w:r w:rsidR="005543B6" w:rsidRPr="00592832">
        <w:rPr>
          <w:rFonts w:ascii="Arial" w:hAnsi="Arial" w:cs="Arial"/>
          <w:color w:val="000000"/>
          <w:sz w:val="20"/>
          <w:szCs w:val="20"/>
        </w:rPr>
        <w:t>i</w:t>
      </w:r>
      <w:r w:rsidR="001D3EF4" w:rsidRPr="00592832">
        <w:rPr>
          <w:rFonts w:ascii="Arial" w:hAnsi="Arial" w:cs="Arial"/>
          <w:color w:val="000000"/>
          <w:sz w:val="20"/>
          <w:szCs w:val="20"/>
        </w:rPr>
        <w:t xml:space="preserve">s </w:t>
      </w:r>
      <w:r w:rsidR="004D38C5" w:rsidRPr="0055467B">
        <w:rPr>
          <w:rFonts w:ascii="Arial" w:hAnsi="Arial"/>
          <w:color w:val="000000"/>
          <w:sz w:val="20"/>
        </w:rPr>
        <w:t>created</w:t>
      </w:r>
      <w:r w:rsidR="00702F2E">
        <w:rPr>
          <w:rFonts w:ascii="Arial" w:hAnsi="Arial"/>
          <w:color w:val="000000"/>
          <w:sz w:val="20"/>
        </w:rPr>
        <w:t xml:space="preserve"> solely</w:t>
      </w:r>
      <w:r w:rsidR="004D38C5" w:rsidRPr="0055467B">
        <w:rPr>
          <w:rFonts w:ascii="Arial" w:hAnsi="Arial"/>
          <w:color w:val="000000"/>
          <w:sz w:val="20"/>
        </w:rPr>
        <w:t xml:space="preserve"> by the </w:t>
      </w:r>
      <w:r w:rsidR="00D80C99">
        <w:rPr>
          <w:rFonts w:ascii="Arial" w:hAnsi="Arial"/>
          <w:color w:val="000000"/>
          <w:sz w:val="20"/>
        </w:rPr>
        <w:t>Institution</w:t>
      </w:r>
      <w:r w:rsidR="00A532E4" w:rsidRPr="0055467B">
        <w:rPr>
          <w:rFonts w:ascii="Arial" w:hAnsi="Arial"/>
          <w:color w:val="000000"/>
          <w:sz w:val="20"/>
        </w:rPr>
        <w:t xml:space="preserve"> </w:t>
      </w:r>
      <w:r w:rsidR="005915C5" w:rsidRPr="00592832">
        <w:rPr>
          <w:rFonts w:ascii="Arial" w:hAnsi="Arial" w:cs="Arial"/>
          <w:color w:val="000000"/>
          <w:sz w:val="20"/>
          <w:szCs w:val="20"/>
        </w:rPr>
        <w:t xml:space="preserve">will be </w:t>
      </w:r>
      <w:r w:rsidR="00C06FFC">
        <w:rPr>
          <w:rFonts w:ascii="Arial" w:hAnsi="Arial" w:cs="Arial"/>
          <w:color w:val="000000"/>
          <w:sz w:val="20"/>
          <w:szCs w:val="20"/>
        </w:rPr>
        <w:t>“</w:t>
      </w:r>
      <w:r w:rsidR="00D80C99">
        <w:rPr>
          <w:rFonts w:ascii="Arial" w:hAnsi="Arial" w:cs="Arial"/>
          <w:color w:val="000000"/>
          <w:sz w:val="20"/>
          <w:szCs w:val="20"/>
        </w:rPr>
        <w:t>Institution</w:t>
      </w:r>
      <w:r w:rsidR="005915C5" w:rsidRPr="00592832">
        <w:rPr>
          <w:rFonts w:ascii="Arial" w:hAnsi="Arial" w:cs="Arial"/>
          <w:color w:val="000000"/>
          <w:sz w:val="20"/>
          <w:szCs w:val="20"/>
        </w:rPr>
        <w:t xml:space="preserve"> Foreground IP</w:t>
      </w:r>
      <w:r w:rsidR="00702F2E">
        <w:rPr>
          <w:rFonts w:ascii="Arial" w:hAnsi="Arial" w:cs="Arial"/>
          <w:color w:val="000000"/>
          <w:sz w:val="20"/>
          <w:szCs w:val="20"/>
        </w:rPr>
        <w:t>,</w:t>
      </w:r>
      <w:r w:rsidR="00205527">
        <w:rPr>
          <w:rFonts w:ascii="Arial" w:hAnsi="Arial" w:cs="Arial"/>
          <w:color w:val="000000"/>
          <w:sz w:val="20"/>
          <w:szCs w:val="20"/>
        </w:rPr>
        <w:t>”</w:t>
      </w:r>
      <w:r w:rsidR="00702F2E">
        <w:rPr>
          <w:rFonts w:ascii="Arial" w:hAnsi="Arial" w:cs="Arial"/>
          <w:color w:val="000000"/>
          <w:sz w:val="20"/>
          <w:szCs w:val="20"/>
        </w:rPr>
        <w:t xml:space="preserve"> </w:t>
      </w:r>
      <w:r w:rsidR="00702F2E" w:rsidRPr="00592832">
        <w:rPr>
          <w:rFonts w:ascii="Arial" w:hAnsi="Arial" w:cs="Arial"/>
          <w:color w:val="000000"/>
          <w:sz w:val="20"/>
          <w:szCs w:val="20"/>
        </w:rPr>
        <w:t xml:space="preserve">Foreground IP that is created </w:t>
      </w:r>
      <w:r w:rsidR="00702F2E">
        <w:rPr>
          <w:rFonts w:ascii="Arial" w:hAnsi="Arial" w:cs="Arial"/>
          <w:color w:val="000000"/>
          <w:sz w:val="20"/>
          <w:szCs w:val="20"/>
        </w:rPr>
        <w:t xml:space="preserve">solely </w:t>
      </w:r>
      <w:r w:rsidR="00702F2E" w:rsidRPr="00592832">
        <w:rPr>
          <w:rFonts w:ascii="Arial" w:hAnsi="Arial" w:cs="Arial"/>
          <w:color w:val="000000"/>
          <w:sz w:val="20"/>
          <w:szCs w:val="20"/>
        </w:rPr>
        <w:t>by Atomwise</w:t>
      </w:r>
      <w:r w:rsidR="00287A98">
        <w:rPr>
          <w:rFonts w:ascii="Arial" w:hAnsi="Arial" w:cs="Arial"/>
          <w:color w:val="000000"/>
          <w:sz w:val="20"/>
          <w:szCs w:val="20"/>
        </w:rPr>
        <w:t xml:space="preserve"> </w:t>
      </w:r>
      <w:r w:rsidR="00702F2E" w:rsidRPr="00592832">
        <w:rPr>
          <w:rFonts w:ascii="Arial" w:hAnsi="Arial" w:cs="Arial"/>
          <w:color w:val="000000"/>
          <w:sz w:val="20"/>
          <w:szCs w:val="20"/>
        </w:rPr>
        <w:t xml:space="preserve">will be </w:t>
      </w:r>
      <w:r w:rsidR="00702F2E">
        <w:rPr>
          <w:rFonts w:ascii="Arial" w:hAnsi="Arial" w:cs="Arial"/>
          <w:color w:val="000000"/>
          <w:sz w:val="20"/>
          <w:szCs w:val="20"/>
        </w:rPr>
        <w:t>“</w:t>
      </w:r>
      <w:r w:rsidR="00702F2E" w:rsidRPr="00592832">
        <w:rPr>
          <w:rFonts w:ascii="Arial" w:hAnsi="Arial" w:cs="Arial"/>
          <w:color w:val="000000"/>
          <w:sz w:val="20"/>
          <w:szCs w:val="20"/>
        </w:rPr>
        <w:t>Atomwise Foreground IP</w:t>
      </w:r>
      <w:r w:rsidR="00702F2E">
        <w:rPr>
          <w:rFonts w:ascii="Arial" w:hAnsi="Arial" w:cs="Arial"/>
          <w:color w:val="000000"/>
          <w:sz w:val="20"/>
          <w:szCs w:val="20"/>
        </w:rPr>
        <w:t>,”</w:t>
      </w:r>
      <w:r w:rsidR="005915C5" w:rsidRPr="00592832">
        <w:rPr>
          <w:rFonts w:ascii="Arial" w:hAnsi="Arial" w:cs="Arial"/>
          <w:color w:val="000000"/>
          <w:sz w:val="20"/>
          <w:szCs w:val="20"/>
        </w:rPr>
        <w:t xml:space="preserve"> </w:t>
      </w:r>
      <w:r w:rsidR="00702F2E">
        <w:rPr>
          <w:rFonts w:ascii="Arial" w:hAnsi="Arial" w:cs="Arial"/>
          <w:color w:val="000000"/>
          <w:sz w:val="20"/>
          <w:szCs w:val="20"/>
        </w:rPr>
        <w:t xml:space="preserve">and Foreground IP that is jointly created by Institution and Atomwise will be “Joint Foreground IP.” </w:t>
      </w:r>
      <w:r w:rsidR="002D3B1D" w:rsidRPr="00287A98">
        <w:rPr>
          <w:rFonts w:ascii="Arial" w:hAnsi="Arial" w:cs="Arial"/>
          <w:color w:val="000000"/>
          <w:sz w:val="20"/>
          <w:szCs w:val="20"/>
        </w:rPr>
        <w:t xml:space="preserve">In the event Atomwise conducted a feasibility assessment for use in the Project, prior to the Effective Date, such assessment shall be considered </w:t>
      </w:r>
      <w:r w:rsidR="002D3B1D">
        <w:rPr>
          <w:rFonts w:ascii="Arial" w:hAnsi="Arial" w:cs="Arial"/>
          <w:color w:val="000000"/>
          <w:sz w:val="20"/>
          <w:szCs w:val="20"/>
        </w:rPr>
        <w:t xml:space="preserve">Atomwise </w:t>
      </w:r>
      <w:r w:rsidR="002D3B1D" w:rsidRPr="00287A98">
        <w:rPr>
          <w:rFonts w:ascii="Arial" w:hAnsi="Arial" w:cs="Arial"/>
          <w:color w:val="000000"/>
          <w:sz w:val="20"/>
          <w:szCs w:val="20"/>
        </w:rPr>
        <w:t>Foreground IP under this Agreement.</w:t>
      </w:r>
      <w:r w:rsidR="002D3B1D">
        <w:rPr>
          <w:rFonts w:ascii="Arial" w:hAnsi="Arial" w:cs="Arial"/>
          <w:color w:val="000000"/>
          <w:sz w:val="20"/>
          <w:szCs w:val="20"/>
        </w:rPr>
        <w:t xml:space="preserve"> </w:t>
      </w:r>
      <w:r w:rsidR="00D80C99">
        <w:rPr>
          <w:rFonts w:ascii="Arial" w:hAnsi="Arial" w:cs="Arial"/>
          <w:color w:val="000000"/>
          <w:sz w:val="20"/>
          <w:szCs w:val="20"/>
        </w:rPr>
        <w:t>Institution</w:t>
      </w:r>
      <w:r w:rsidR="005915C5" w:rsidRPr="00592832">
        <w:rPr>
          <w:rFonts w:ascii="Arial" w:hAnsi="Arial" w:cs="Arial"/>
          <w:color w:val="000000"/>
          <w:sz w:val="20"/>
          <w:szCs w:val="20"/>
        </w:rPr>
        <w:t xml:space="preserve"> Foreground IP</w:t>
      </w:r>
      <w:r w:rsidR="005915C5" w:rsidRPr="0055467B">
        <w:rPr>
          <w:rFonts w:ascii="Arial" w:hAnsi="Arial"/>
          <w:color w:val="000000"/>
          <w:sz w:val="20"/>
        </w:rPr>
        <w:t xml:space="preserve"> </w:t>
      </w:r>
      <w:r w:rsidR="004D38C5" w:rsidRPr="0055467B">
        <w:rPr>
          <w:rFonts w:ascii="Arial" w:hAnsi="Arial"/>
          <w:color w:val="000000"/>
          <w:sz w:val="20"/>
        </w:rPr>
        <w:t xml:space="preserve">regarding the binding affinity, chemical properties and activity of the Materials provided by Atomwise, including all findings from the assays and experiments described in Step 4 of the Project </w:t>
      </w:r>
      <w:r w:rsidR="000C4416" w:rsidRPr="00592832">
        <w:rPr>
          <w:rFonts w:ascii="Arial" w:hAnsi="Arial" w:cs="Arial"/>
          <w:color w:val="000000"/>
          <w:sz w:val="20"/>
          <w:szCs w:val="20"/>
        </w:rPr>
        <w:t xml:space="preserve">will be </w:t>
      </w:r>
      <w:r w:rsidR="00C06FFC">
        <w:rPr>
          <w:rFonts w:ascii="Arial" w:hAnsi="Arial" w:cs="Arial"/>
          <w:color w:val="000000"/>
          <w:sz w:val="20"/>
          <w:szCs w:val="20"/>
        </w:rPr>
        <w:t>“</w:t>
      </w:r>
      <w:r w:rsidR="00E14CF8" w:rsidRPr="00592832">
        <w:rPr>
          <w:rFonts w:ascii="Arial" w:hAnsi="Arial" w:cs="Arial"/>
          <w:color w:val="000000"/>
          <w:sz w:val="20"/>
          <w:szCs w:val="20"/>
        </w:rPr>
        <w:t xml:space="preserve">Select </w:t>
      </w:r>
      <w:r w:rsidR="00D80C99">
        <w:rPr>
          <w:rFonts w:ascii="Arial" w:hAnsi="Arial"/>
          <w:color w:val="000000"/>
          <w:sz w:val="20"/>
        </w:rPr>
        <w:t>Institution</w:t>
      </w:r>
      <w:r w:rsidR="00A532E4" w:rsidRPr="0055467B">
        <w:rPr>
          <w:rFonts w:ascii="Arial" w:hAnsi="Arial"/>
          <w:color w:val="000000"/>
          <w:sz w:val="20"/>
        </w:rPr>
        <w:t xml:space="preserve"> </w:t>
      </w:r>
      <w:r w:rsidR="005915C5" w:rsidRPr="00592832">
        <w:rPr>
          <w:rFonts w:ascii="Arial" w:hAnsi="Arial" w:cs="Arial"/>
          <w:color w:val="000000"/>
          <w:sz w:val="20"/>
          <w:szCs w:val="20"/>
        </w:rPr>
        <w:t>Foreground</w:t>
      </w:r>
      <w:r w:rsidR="000C4416" w:rsidRPr="00592832">
        <w:rPr>
          <w:rFonts w:ascii="Arial" w:hAnsi="Arial" w:cs="Arial"/>
          <w:color w:val="000000"/>
          <w:sz w:val="20"/>
          <w:szCs w:val="20"/>
        </w:rPr>
        <w:t xml:space="preserve"> IP</w:t>
      </w:r>
      <w:r w:rsidR="00205527">
        <w:rPr>
          <w:rFonts w:ascii="Arial" w:hAnsi="Arial" w:cs="Arial"/>
          <w:color w:val="000000"/>
          <w:sz w:val="20"/>
          <w:szCs w:val="20"/>
        </w:rPr>
        <w:t>.”</w:t>
      </w:r>
      <w:r w:rsidR="000C4416" w:rsidRPr="00592832">
        <w:rPr>
          <w:rFonts w:ascii="Arial" w:hAnsi="Arial" w:cs="Arial"/>
          <w:color w:val="000000"/>
          <w:sz w:val="20"/>
          <w:szCs w:val="20"/>
        </w:rPr>
        <w:t xml:space="preserve"> </w:t>
      </w:r>
      <w:r w:rsidR="00C06FFC">
        <w:rPr>
          <w:rFonts w:ascii="Arial" w:hAnsi="Arial" w:cs="Arial"/>
          <w:color w:val="000000"/>
          <w:sz w:val="20"/>
          <w:szCs w:val="20"/>
        </w:rPr>
        <w:t xml:space="preserve">Atomwise </w:t>
      </w:r>
      <w:r w:rsidR="000C4416" w:rsidRPr="00592832">
        <w:rPr>
          <w:rFonts w:ascii="Arial" w:hAnsi="Arial" w:cs="Arial"/>
          <w:color w:val="000000"/>
          <w:sz w:val="20"/>
          <w:szCs w:val="20"/>
        </w:rPr>
        <w:t>Foreground IP that comprises</w:t>
      </w:r>
      <w:r w:rsidR="004D38C5" w:rsidRPr="0055467B">
        <w:rPr>
          <w:rFonts w:ascii="Arial" w:hAnsi="Arial"/>
          <w:color w:val="000000"/>
          <w:sz w:val="20"/>
        </w:rPr>
        <w:t xml:space="preserve"> the names and structures of the </w:t>
      </w:r>
      <w:r w:rsidR="0012157F" w:rsidRPr="00592832">
        <w:rPr>
          <w:rFonts w:ascii="Arial" w:hAnsi="Arial" w:cs="Arial"/>
          <w:color w:val="000000"/>
          <w:sz w:val="20"/>
          <w:szCs w:val="20"/>
        </w:rPr>
        <w:t>Materials</w:t>
      </w:r>
      <w:r w:rsidR="0012157F" w:rsidRPr="0055467B">
        <w:rPr>
          <w:rFonts w:ascii="Arial" w:hAnsi="Arial"/>
          <w:color w:val="000000"/>
          <w:sz w:val="20"/>
        </w:rPr>
        <w:t xml:space="preserve"> </w:t>
      </w:r>
      <w:r w:rsidR="004D38C5" w:rsidRPr="0055467B">
        <w:rPr>
          <w:rFonts w:ascii="Arial" w:hAnsi="Arial"/>
          <w:color w:val="000000"/>
          <w:sz w:val="20"/>
        </w:rPr>
        <w:t xml:space="preserve">that are sent to the </w:t>
      </w:r>
      <w:r w:rsidR="00D80C99">
        <w:rPr>
          <w:rFonts w:ascii="Arial" w:hAnsi="Arial"/>
          <w:color w:val="000000"/>
          <w:sz w:val="20"/>
        </w:rPr>
        <w:t>Institution</w:t>
      </w:r>
      <w:r w:rsidR="004D38C5" w:rsidRPr="0055467B">
        <w:rPr>
          <w:rFonts w:ascii="Arial" w:hAnsi="Arial"/>
          <w:color w:val="000000"/>
          <w:sz w:val="20"/>
        </w:rPr>
        <w:t xml:space="preserve"> Investigator by Atomwise as described in Step 3 of the Project </w:t>
      </w:r>
      <w:r w:rsidR="000C4416" w:rsidRPr="00592832">
        <w:rPr>
          <w:rFonts w:ascii="Arial" w:hAnsi="Arial" w:cs="Arial"/>
          <w:color w:val="000000"/>
          <w:sz w:val="20"/>
          <w:szCs w:val="20"/>
        </w:rPr>
        <w:t xml:space="preserve">will be </w:t>
      </w:r>
      <w:r w:rsidR="00C06FFC">
        <w:rPr>
          <w:rFonts w:ascii="Arial" w:hAnsi="Arial" w:cs="Arial"/>
          <w:color w:val="000000"/>
          <w:sz w:val="20"/>
          <w:szCs w:val="20"/>
        </w:rPr>
        <w:t>“</w:t>
      </w:r>
      <w:r w:rsidR="00E14CF8" w:rsidRPr="00592832">
        <w:rPr>
          <w:rFonts w:ascii="Arial" w:hAnsi="Arial" w:cs="Arial"/>
          <w:color w:val="000000"/>
          <w:sz w:val="20"/>
          <w:szCs w:val="20"/>
        </w:rPr>
        <w:t xml:space="preserve">Select </w:t>
      </w:r>
      <w:r w:rsidR="000C4416" w:rsidRPr="0055467B">
        <w:rPr>
          <w:rFonts w:ascii="Arial" w:hAnsi="Arial"/>
          <w:color w:val="000000"/>
          <w:sz w:val="20"/>
        </w:rPr>
        <w:t xml:space="preserve">Atomwise </w:t>
      </w:r>
      <w:r w:rsidR="000C4416" w:rsidRPr="00592832">
        <w:rPr>
          <w:rFonts w:ascii="Arial" w:hAnsi="Arial" w:cs="Arial"/>
          <w:color w:val="000000"/>
          <w:sz w:val="20"/>
          <w:szCs w:val="20"/>
        </w:rPr>
        <w:t>Foreground IP</w:t>
      </w:r>
      <w:r w:rsidR="00205527">
        <w:rPr>
          <w:rFonts w:ascii="Arial" w:hAnsi="Arial" w:cs="Arial"/>
          <w:color w:val="000000"/>
          <w:sz w:val="20"/>
          <w:szCs w:val="20"/>
        </w:rPr>
        <w:t>.”</w:t>
      </w:r>
      <w:r w:rsidR="004D38C5" w:rsidRPr="00592832">
        <w:rPr>
          <w:rFonts w:ascii="Arial" w:hAnsi="Arial" w:cs="Arial"/>
          <w:color w:val="000000"/>
          <w:sz w:val="20"/>
          <w:szCs w:val="20"/>
        </w:rPr>
        <w:t xml:space="preserve"> </w:t>
      </w:r>
    </w:p>
    <w:p w14:paraId="45AC7C2E" w14:textId="77777777" w:rsidR="000C4416" w:rsidRPr="00592832" w:rsidRDefault="000C4416" w:rsidP="00C304F2">
      <w:pPr>
        <w:tabs>
          <w:tab w:val="left" w:pos="-720"/>
        </w:tabs>
        <w:suppressAutoHyphens/>
        <w:ind w:left="720"/>
        <w:contextualSpacing/>
        <w:jc w:val="both"/>
        <w:rPr>
          <w:rFonts w:ascii="Arial" w:hAnsi="Arial" w:cs="Arial"/>
          <w:color w:val="000000"/>
          <w:sz w:val="20"/>
          <w:szCs w:val="20"/>
        </w:rPr>
      </w:pPr>
    </w:p>
    <w:p w14:paraId="0524DC29" w14:textId="748CD2C0" w:rsidR="004D38C5" w:rsidRPr="0055467B" w:rsidRDefault="00D80C99" w:rsidP="00C304F2">
      <w:pPr>
        <w:tabs>
          <w:tab w:val="left" w:pos="-720"/>
        </w:tabs>
        <w:suppressAutoHyphens/>
        <w:ind w:left="720"/>
        <w:contextualSpacing/>
        <w:jc w:val="both"/>
        <w:rPr>
          <w:rFonts w:ascii="Arial" w:hAnsi="Arial"/>
          <w:color w:val="000000"/>
          <w:sz w:val="20"/>
        </w:rPr>
      </w:pPr>
      <w:r>
        <w:rPr>
          <w:rFonts w:ascii="Arial" w:hAnsi="Arial"/>
          <w:color w:val="000000"/>
          <w:sz w:val="20"/>
        </w:rPr>
        <w:t>Institution</w:t>
      </w:r>
      <w:r w:rsidR="00A532E4" w:rsidRPr="0055467B">
        <w:rPr>
          <w:rFonts w:ascii="Arial" w:hAnsi="Arial"/>
          <w:color w:val="000000"/>
          <w:sz w:val="20"/>
        </w:rPr>
        <w:t xml:space="preserve"> </w:t>
      </w:r>
      <w:r w:rsidR="004D38C5" w:rsidRPr="0055467B">
        <w:rPr>
          <w:rFonts w:ascii="Arial" w:hAnsi="Arial"/>
          <w:color w:val="000000"/>
          <w:sz w:val="20"/>
        </w:rPr>
        <w:t xml:space="preserve">shall disclose to Atomwise all </w:t>
      </w:r>
      <w:r w:rsidR="00E14CF8" w:rsidRPr="00592832">
        <w:rPr>
          <w:rFonts w:ascii="Arial" w:hAnsi="Arial" w:cs="Arial"/>
          <w:color w:val="000000"/>
          <w:sz w:val="20"/>
          <w:szCs w:val="20"/>
        </w:rPr>
        <w:t xml:space="preserve">Select </w:t>
      </w:r>
      <w:r>
        <w:rPr>
          <w:rFonts w:ascii="Arial" w:hAnsi="Arial"/>
          <w:color w:val="000000"/>
          <w:sz w:val="20"/>
        </w:rPr>
        <w:t>Institution</w:t>
      </w:r>
      <w:r w:rsidR="00A532E4" w:rsidRPr="0055467B">
        <w:rPr>
          <w:rFonts w:ascii="Arial" w:hAnsi="Arial"/>
          <w:color w:val="000000"/>
          <w:sz w:val="20"/>
        </w:rPr>
        <w:t xml:space="preserve"> </w:t>
      </w:r>
      <w:r w:rsidR="000C4416" w:rsidRPr="00592832">
        <w:rPr>
          <w:rFonts w:ascii="Arial" w:hAnsi="Arial" w:cs="Arial"/>
          <w:color w:val="000000"/>
          <w:sz w:val="20"/>
          <w:szCs w:val="20"/>
        </w:rPr>
        <w:t>Foreground IP</w:t>
      </w:r>
      <w:r w:rsidR="004D38C5" w:rsidRPr="0055467B">
        <w:rPr>
          <w:rFonts w:ascii="Arial" w:hAnsi="Arial"/>
          <w:color w:val="000000"/>
          <w:sz w:val="20"/>
        </w:rPr>
        <w:t xml:space="preserve"> within sixty (60) days of being created, and within seven (7) days of said disclosure, Atomwise shall disclose to </w:t>
      </w:r>
      <w:r>
        <w:rPr>
          <w:rFonts w:ascii="Arial" w:hAnsi="Arial"/>
          <w:color w:val="000000"/>
          <w:sz w:val="20"/>
        </w:rPr>
        <w:t>Institution</w:t>
      </w:r>
      <w:r w:rsidR="004D38C5" w:rsidRPr="0055467B">
        <w:rPr>
          <w:rFonts w:ascii="Arial" w:hAnsi="Arial"/>
          <w:color w:val="000000"/>
          <w:sz w:val="20"/>
        </w:rPr>
        <w:t xml:space="preserve"> Investigator all </w:t>
      </w:r>
      <w:r w:rsidR="00592832" w:rsidRPr="00592832">
        <w:rPr>
          <w:rFonts w:ascii="Arial" w:hAnsi="Arial" w:cs="Arial"/>
          <w:color w:val="000000"/>
          <w:sz w:val="20"/>
          <w:szCs w:val="20"/>
        </w:rPr>
        <w:t xml:space="preserve">Select </w:t>
      </w:r>
      <w:r w:rsidR="004D38C5" w:rsidRPr="00592832">
        <w:rPr>
          <w:rFonts w:ascii="Arial" w:hAnsi="Arial" w:cs="Arial"/>
          <w:color w:val="000000"/>
          <w:sz w:val="20"/>
          <w:szCs w:val="20"/>
        </w:rPr>
        <w:t xml:space="preserve">Atomwise </w:t>
      </w:r>
      <w:r w:rsidR="000C4416" w:rsidRPr="00592832">
        <w:rPr>
          <w:rFonts w:ascii="Arial" w:hAnsi="Arial" w:cs="Arial"/>
          <w:color w:val="000000"/>
          <w:sz w:val="20"/>
          <w:szCs w:val="20"/>
        </w:rPr>
        <w:t>Foreground IP</w:t>
      </w:r>
      <w:r w:rsidR="004D38C5" w:rsidRPr="00592832">
        <w:rPr>
          <w:rFonts w:ascii="Arial" w:hAnsi="Arial" w:cs="Arial"/>
          <w:color w:val="000000"/>
          <w:sz w:val="20"/>
          <w:szCs w:val="20"/>
        </w:rPr>
        <w:t xml:space="preserve">. </w:t>
      </w:r>
      <w:r w:rsidR="00605393" w:rsidRPr="00592832">
        <w:rPr>
          <w:rFonts w:ascii="Arial" w:hAnsi="Arial" w:cs="Arial"/>
          <w:color w:val="000000"/>
          <w:sz w:val="20"/>
          <w:szCs w:val="20"/>
        </w:rPr>
        <w:t xml:space="preserve">Notwithstanding anything to the contrary in this Agreement, </w:t>
      </w:r>
      <w:r>
        <w:rPr>
          <w:rFonts w:ascii="Arial" w:hAnsi="Arial" w:cs="Arial"/>
          <w:color w:val="000000"/>
          <w:sz w:val="20"/>
          <w:szCs w:val="20"/>
        </w:rPr>
        <w:t>Institution</w:t>
      </w:r>
      <w:r w:rsidR="004D38C5" w:rsidRPr="0055467B">
        <w:rPr>
          <w:rFonts w:ascii="Arial" w:hAnsi="Arial"/>
          <w:color w:val="000000"/>
          <w:sz w:val="20"/>
        </w:rPr>
        <w:t xml:space="preserve"> shall have a nonexclusive, perpetual, irrevocable, royalty-free, </w:t>
      </w:r>
      <w:r w:rsidR="00C07CAB" w:rsidRPr="0055467B">
        <w:rPr>
          <w:rFonts w:ascii="Arial" w:hAnsi="Arial"/>
          <w:color w:val="000000"/>
          <w:sz w:val="20"/>
        </w:rPr>
        <w:t xml:space="preserve">fully paid-up, </w:t>
      </w:r>
      <w:r w:rsidR="004D38C5" w:rsidRPr="0055467B">
        <w:rPr>
          <w:rFonts w:ascii="Arial" w:hAnsi="Arial"/>
          <w:color w:val="000000"/>
          <w:sz w:val="20"/>
        </w:rPr>
        <w:t xml:space="preserve">worldwide license to use </w:t>
      </w:r>
      <w:r w:rsidR="00205527">
        <w:rPr>
          <w:rFonts w:ascii="Arial" w:hAnsi="Arial"/>
          <w:color w:val="000000"/>
          <w:sz w:val="20"/>
        </w:rPr>
        <w:t>Select Atomwise</w:t>
      </w:r>
      <w:r w:rsidR="00592832" w:rsidRPr="00592832">
        <w:rPr>
          <w:rFonts w:ascii="Arial" w:hAnsi="Arial" w:cs="Arial"/>
          <w:color w:val="000000"/>
          <w:sz w:val="20"/>
          <w:szCs w:val="20"/>
        </w:rPr>
        <w:t xml:space="preserve"> </w:t>
      </w:r>
      <w:r w:rsidR="000C4416" w:rsidRPr="00592832">
        <w:rPr>
          <w:rFonts w:ascii="Arial" w:hAnsi="Arial" w:cs="Arial"/>
          <w:color w:val="000000"/>
          <w:sz w:val="20"/>
          <w:szCs w:val="20"/>
        </w:rPr>
        <w:t>Foreground IP</w:t>
      </w:r>
      <w:r w:rsidR="000C4416" w:rsidRPr="0055467B">
        <w:rPr>
          <w:rFonts w:ascii="Arial" w:hAnsi="Arial"/>
          <w:color w:val="000000"/>
          <w:sz w:val="20"/>
        </w:rPr>
        <w:t xml:space="preserve"> </w:t>
      </w:r>
      <w:r w:rsidR="00C95432">
        <w:rPr>
          <w:rFonts w:ascii="Arial" w:hAnsi="Arial"/>
          <w:color w:val="000000"/>
          <w:sz w:val="20"/>
        </w:rPr>
        <w:t xml:space="preserve">and Joint Foreground IP </w:t>
      </w:r>
      <w:r w:rsidR="004D38C5" w:rsidRPr="0055467B">
        <w:rPr>
          <w:rFonts w:ascii="Arial" w:hAnsi="Arial"/>
          <w:color w:val="000000"/>
          <w:sz w:val="20"/>
        </w:rPr>
        <w:t>for Internal Research Purposes</w:t>
      </w:r>
      <w:r w:rsidR="00205527">
        <w:rPr>
          <w:rFonts w:ascii="Arial" w:hAnsi="Arial"/>
          <w:color w:val="000000"/>
          <w:sz w:val="20"/>
        </w:rPr>
        <w:t xml:space="preserve">, and Atomwise shall have a </w:t>
      </w:r>
      <w:r w:rsidR="00205527" w:rsidRPr="009B2ACB">
        <w:rPr>
          <w:rFonts w:ascii="Arial" w:hAnsi="Arial"/>
          <w:color w:val="000000"/>
          <w:sz w:val="20"/>
        </w:rPr>
        <w:t xml:space="preserve">nonexclusive, perpetual, irrevocable, royalty-free, fully paid-up, worldwide license to use </w:t>
      </w:r>
      <w:r w:rsidR="00205527">
        <w:rPr>
          <w:rFonts w:ascii="Arial" w:hAnsi="Arial"/>
          <w:color w:val="000000"/>
          <w:sz w:val="20"/>
        </w:rPr>
        <w:t xml:space="preserve">Select </w:t>
      </w:r>
      <w:r>
        <w:rPr>
          <w:rFonts w:ascii="Arial" w:hAnsi="Arial"/>
          <w:color w:val="000000"/>
          <w:sz w:val="20"/>
        </w:rPr>
        <w:t>Institution</w:t>
      </w:r>
      <w:r w:rsidR="00205527" w:rsidRPr="00592832">
        <w:rPr>
          <w:rFonts w:ascii="Arial" w:hAnsi="Arial" w:cs="Arial"/>
          <w:color w:val="000000"/>
          <w:sz w:val="20"/>
          <w:szCs w:val="20"/>
        </w:rPr>
        <w:t xml:space="preserve"> Foreground IP</w:t>
      </w:r>
      <w:r w:rsidR="00205527" w:rsidRPr="009B2ACB">
        <w:rPr>
          <w:rFonts w:ascii="Arial" w:hAnsi="Arial"/>
          <w:color w:val="000000"/>
          <w:sz w:val="20"/>
        </w:rPr>
        <w:t xml:space="preserve"> </w:t>
      </w:r>
      <w:r w:rsidR="00C95432">
        <w:rPr>
          <w:rFonts w:ascii="Arial" w:hAnsi="Arial"/>
          <w:color w:val="000000"/>
          <w:sz w:val="20"/>
        </w:rPr>
        <w:t xml:space="preserve">and Joint Foreground IP </w:t>
      </w:r>
      <w:r w:rsidR="00205527" w:rsidRPr="009B2ACB">
        <w:rPr>
          <w:rFonts w:ascii="Arial" w:hAnsi="Arial"/>
          <w:color w:val="000000"/>
          <w:sz w:val="20"/>
        </w:rPr>
        <w:t>for Internal Research Purposes</w:t>
      </w:r>
      <w:r w:rsidR="004D38C5" w:rsidRPr="0055467B">
        <w:rPr>
          <w:rFonts w:ascii="Arial" w:hAnsi="Arial"/>
          <w:color w:val="000000"/>
          <w:sz w:val="20"/>
        </w:rPr>
        <w:t>. “Internal Research Purposes” shall mean any research and development by employees, students</w:t>
      </w:r>
      <w:r w:rsidR="00AC2AF2" w:rsidRPr="0055467B">
        <w:rPr>
          <w:rFonts w:ascii="Arial" w:hAnsi="Arial"/>
          <w:color w:val="000000"/>
          <w:sz w:val="20"/>
        </w:rPr>
        <w:t>, contractors, consultants, or other representatives</w:t>
      </w:r>
      <w:r w:rsidR="004D38C5" w:rsidRPr="0055467B">
        <w:rPr>
          <w:rFonts w:ascii="Arial" w:hAnsi="Arial"/>
          <w:color w:val="000000"/>
          <w:sz w:val="20"/>
        </w:rPr>
        <w:t xml:space="preserve"> of </w:t>
      </w:r>
      <w:r w:rsidR="00205527">
        <w:rPr>
          <w:rFonts w:ascii="Arial" w:hAnsi="Arial"/>
          <w:color w:val="000000"/>
          <w:sz w:val="20"/>
        </w:rPr>
        <w:t>a</w:t>
      </w:r>
      <w:r w:rsidR="00205527" w:rsidRPr="0055467B">
        <w:rPr>
          <w:rFonts w:ascii="Arial" w:hAnsi="Arial"/>
          <w:color w:val="000000"/>
          <w:sz w:val="20"/>
        </w:rPr>
        <w:t xml:space="preserve"> </w:t>
      </w:r>
      <w:r w:rsidR="004D38C5" w:rsidRPr="0055467B">
        <w:rPr>
          <w:rFonts w:ascii="Arial" w:hAnsi="Arial"/>
          <w:color w:val="000000"/>
          <w:sz w:val="20"/>
        </w:rPr>
        <w:t xml:space="preserve">Party. </w:t>
      </w:r>
      <w:r w:rsidR="005C2C63">
        <w:rPr>
          <w:rFonts w:ascii="Arial" w:hAnsi="Arial"/>
          <w:color w:val="000000"/>
          <w:sz w:val="20"/>
        </w:rPr>
        <w:t>Each Party</w:t>
      </w:r>
      <w:r w:rsidR="00205527">
        <w:rPr>
          <w:rFonts w:ascii="Arial" w:hAnsi="Arial"/>
          <w:color w:val="000000"/>
          <w:sz w:val="20"/>
        </w:rPr>
        <w:t xml:space="preserve"> will not</w:t>
      </w:r>
      <w:r w:rsidR="004D38C5" w:rsidRPr="0055467B">
        <w:rPr>
          <w:rFonts w:ascii="Arial" w:hAnsi="Arial"/>
          <w:color w:val="000000"/>
          <w:sz w:val="20"/>
        </w:rPr>
        <w:t xml:space="preserve"> </w:t>
      </w:r>
      <w:r w:rsidR="005C2C63">
        <w:rPr>
          <w:rFonts w:ascii="Arial" w:hAnsi="Arial"/>
          <w:color w:val="000000"/>
          <w:sz w:val="20"/>
        </w:rPr>
        <w:t>use the other Party’s</w:t>
      </w:r>
      <w:r w:rsidR="004D38C5" w:rsidRPr="0055467B">
        <w:rPr>
          <w:rFonts w:ascii="Arial" w:hAnsi="Arial"/>
          <w:color w:val="000000"/>
          <w:sz w:val="20"/>
        </w:rPr>
        <w:t xml:space="preserve"> </w:t>
      </w:r>
      <w:r w:rsidR="000C4416" w:rsidRPr="00592832">
        <w:rPr>
          <w:rFonts w:ascii="Arial" w:hAnsi="Arial" w:cs="Arial"/>
          <w:color w:val="000000"/>
          <w:sz w:val="20"/>
          <w:szCs w:val="20"/>
        </w:rPr>
        <w:t>Foreground IP</w:t>
      </w:r>
      <w:r w:rsidR="00205527">
        <w:rPr>
          <w:rFonts w:ascii="Arial" w:hAnsi="Arial"/>
          <w:color w:val="000000"/>
          <w:sz w:val="20"/>
        </w:rPr>
        <w:t>,</w:t>
      </w:r>
      <w:r w:rsidR="004D38C5" w:rsidRPr="0055467B">
        <w:rPr>
          <w:rFonts w:ascii="Arial" w:hAnsi="Arial"/>
          <w:color w:val="000000"/>
          <w:sz w:val="20"/>
        </w:rPr>
        <w:t xml:space="preserve"> except: (a) as permitted in Section </w:t>
      </w:r>
      <w:r w:rsidR="00592832" w:rsidRPr="0055467B">
        <w:rPr>
          <w:rFonts w:ascii="Arial" w:hAnsi="Arial"/>
          <w:color w:val="000000"/>
          <w:sz w:val="20"/>
        </w:rPr>
        <w:t>4</w:t>
      </w:r>
      <w:r w:rsidR="00592832" w:rsidRPr="00592832">
        <w:rPr>
          <w:rFonts w:ascii="Arial" w:hAnsi="Arial" w:cs="Arial"/>
          <w:color w:val="000000"/>
          <w:sz w:val="20"/>
          <w:szCs w:val="20"/>
        </w:rPr>
        <w:t>.</w:t>
      </w:r>
      <w:r w:rsidR="001B3AA3">
        <w:rPr>
          <w:rFonts w:ascii="Arial" w:hAnsi="Arial" w:cs="Arial"/>
          <w:color w:val="000000"/>
          <w:sz w:val="20"/>
          <w:szCs w:val="20"/>
        </w:rPr>
        <w:t>2</w:t>
      </w:r>
      <w:r w:rsidR="00592832" w:rsidRPr="0055467B">
        <w:rPr>
          <w:rFonts w:ascii="Arial" w:hAnsi="Arial"/>
          <w:color w:val="000000"/>
          <w:sz w:val="20"/>
        </w:rPr>
        <w:t xml:space="preserve"> and </w:t>
      </w:r>
      <w:r w:rsidR="005C2C63">
        <w:rPr>
          <w:rFonts w:ascii="Arial" w:hAnsi="Arial"/>
          <w:color w:val="000000"/>
          <w:sz w:val="20"/>
        </w:rPr>
        <w:t xml:space="preserve">Article </w:t>
      </w:r>
      <w:r w:rsidR="00592832" w:rsidRPr="00592832">
        <w:rPr>
          <w:rFonts w:ascii="Arial" w:hAnsi="Arial" w:cs="Arial"/>
          <w:color w:val="000000"/>
          <w:sz w:val="20"/>
          <w:szCs w:val="20"/>
        </w:rPr>
        <w:t>5</w:t>
      </w:r>
      <w:r w:rsidR="004D38C5" w:rsidRPr="00592832">
        <w:rPr>
          <w:rFonts w:ascii="Arial" w:hAnsi="Arial" w:cs="Arial"/>
          <w:color w:val="000000"/>
          <w:sz w:val="20"/>
          <w:szCs w:val="20"/>
        </w:rPr>
        <w:t xml:space="preserve"> </w:t>
      </w:r>
      <w:r w:rsidR="00C06D3A" w:rsidRPr="00592832">
        <w:rPr>
          <w:rFonts w:ascii="Arial" w:hAnsi="Arial" w:cs="Arial"/>
          <w:color w:val="000000"/>
          <w:sz w:val="20"/>
          <w:szCs w:val="20"/>
        </w:rPr>
        <w:t>or</w:t>
      </w:r>
      <w:r w:rsidR="00C06D3A" w:rsidRPr="0055467B">
        <w:rPr>
          <w:rFonts w:ascii="Arial" w:hAnsi="Arial"/>
          <w:color w:val="000000"/>
          <w:sz w:val="20"/>
        </w:rPr>
        <w:t xml:space="preserve"> </w:t>
      </w:r>
      <w:r w:rsidR="004D38C5" w:rsidRPr="0055467B">
        <w:rPr>
          <w:rFonts w:ascii="Arial" w:hAnsi="Arial"/>
          <w:color w:val="000000"/>
          <w:sz w:val="20"/>
        </w:rPr>
        <w:t>(b) as required for the performance of the Project</w:t>
      </w:r>
      <w:r w:rsidR="004D38C5" w:rsidRPr="00592832">
        <w:rPr>
          <w:rFonts w:ascii="Arial" w:hAnsi="Arial" w:cs="Arial"/>
          <w:color w:val="000000"/>
          <w:sz w:val="20"/>
          <w:szCs w:val="20"/>
        </w:rPr>
        <w:t>.</w:t>
      </w:r>
      <w:r w:rsidR="00E21313" w:rsidRPr="00592832">
        <w:rPr>
          <w:rFonts w:ascii="Arial" w:hAnsi="Arial" w:cs="Arial"/>
          <w:color w:val="000000"/>
          <w:sz w:val="20"/>
          <w:szCs w:val="20"/>
        </w:rPr>
        <w:t xml:space="preserve"> </w:t>
      </w:r>
    </w:p>
    <w:p w14:paraId="721ED680" w14:textId="77777777" w:rsidR="00CD4DBA" w:rsidRPr="0055467B" w:rsidRDefault="00CD4DBA" w:rsidP="0055467B">
      <w:pPr>
        <w:tabs>
          <w:tab w:val="left" w:pos="-720"/>
        </w:tabs>
        <w:suppressAutoHyphens/>
        <w:ind w:left="720"/>
        <w:contextualSpacing/>
        <w:jc w:val="both"/>
        <w:rPr>
          <w:rFonts w:ascii="Arial" w:hAnsi="Arial"/>
          <w:b/>
          <w:color w:val="000000"/>
          <w:sz w:val="20"/>
        </w:rPr>
      </w:pPr>
    </w:p>
    <w:p w14:paraId="2417E2E4" w14:textId="4B8A35CF" w:rsidR="00B84200" w:rsidRPr="0055467B" w:rsidRDefault="00C304F2" w:rsidP="00C304F2">
      <w:pPr>
        <w:tabs>
          <w:tab w:val="left" w:pos="-720"/>
        </w:tabs>
        <w:suppressAutoHyphens/>
        <w:ind w:left="720"/>
        <w:contextualSpacing/>
        <w:jc w:val="both"/>
        <w:rPr>
          <w:rFonts w:ascii="Arial" w:hAnsi="Arial"/>
          <w:color w:val="000000"/>
          <w:sz w:val="20"/>
        </w:rPr>
      </w:pPr>
      <w:r w:rsidRPr="0055467B">
        <w:rPr>
          <w:rFonts w:ascii="Arial" w:hAnsi="Arial"/>
          <w:b/>
          <w:color w:val="000000"/>
          <w:sz w:val="20"/>
        </w:rPr>
        <w:t>4</w:t>
      </w:r>
      <w:r w:rsidRPr="00592832">
        <w:rPr>
          <w:rFonts w:ascii="Arial" w:hAnsi="Arial" w:cs="Arial"/>
          <w:b/>
          <w:bCs/>
          <w:color w:val="000000"/>
          <w:sz w:val="20"/>
          <w:szCs w:val="20"/>
        </w:rPr>
        <w:t>.3</w:t>
      </w:r>
      <w:r w:rsidR="003A1118" w:rsidRPr="0055467B">
        <w:rPr>
          <w:rFonts w:ascii="Arial" w:hAnsi="Arial"/>
          <w:b/>
          <w:color w:val="000000"/>
          <w:sz w:val="20"/>
        </w:rPr>
        <w:tab/>
      </w:r>
      <w:r w:rsidR="006A7E35" w:rsidRPr="0055467B">
        <w:rPr>
          <w:rFonts w:ascii="Arial" w:hAnsi="Arial"/>
          <w:b/>
          <w:color w:val="000000"/>
          <w:sz w:val="20"/>
        </w:rPr>
        <w:t>Inventions</w:t>
      </w:r>
    </w:p>
    <w:p w14:paraId="4367F801" w14:textId="221EA5B4" w:rsidR="00CA428F" w:rsidRPr="0055467B" w:rsidRDefault="00C22149" w:rsidP="00C304F2">
      <w:pPr>
        <w:tabs>
          <w:tab w:val="left" w:pos="-720"/>
        </w:tabs>
        <w:suppressAutoHyphens/>
        <w:ind w:left="720"/>
        <w:contextualSpacing/>
        <w:jc w:val="both"/>
        <w:rPr>
          <w:rFonts w:ascii="Arial" w:hAnsi="Arial"/>
          <w:color w:val="000000"/>
          <w:sz w:val="20"/>
        </w:rPr>
      </w:pPr>
      <w:r w:rsidRPr="00592832">
        <w:rPr>
          <w:rFonts w:ascii="Arial" w:hAnsi="Arial" w:cs="Arial"/>
          <w:color w:val="000000"/>
          <w:sz w:val="20"/>
          <w:szCs w:val="20"/>
        </w:rPr>
        <w:t xml:space="preserve">“Inventions” means </w:t>
      </w:r>
      <w:r w:rsidR="000C4416" w:rsidRPr="00592832">
        <w:rPr>
          <w:rFonts w:ascii="Arial" w:hAnsi="Arial" w:cs="Arial"/>
          <w:color w:val="000000"/>
          <w:sz w:val="20"/>
          <w:szCs w:val="20"/>
        </w:rPr>
        <w:t xml:space="preserve">Foreground IP that are </w:t>
      </w:r>
      <w:r w:rsidR="00715693" w:rsidRPr="0055467B">
        <w:rPr>
          <w:rFonts w:ascii="Arial" w:hAnsi="Arial"/>
          <w:color w:val="000000"/>
          <w:sz w:val="20"/>
        </w:rPr>
        <w:t xml:space="preserve">patentable </w:t>
      </w:r>
      <w:r w:rsidR="00EF4A74" w:rsidRPr="0055467B">
        <w:rPr>
          <w:rFonts w:ascii="Arial" w:hAnsi="Arial"/>
          <w:color w:val="000000"/>
          <w:sz w:val="20"/>
        </w:rPr>
        <w:t>i</w:t>
      </w:r>
      <w:r w:rsidR="00715693" w:rsidRPr="0055467B">
        <w:rPr>
          <w:rFonts w:ascii="Arial" w:hAnsi="Arial"/>
          <w:color w:val="000000"/>
          <w:sz w:val="20"/>
        </w:rPr>
        <w:t>nventions</w:t>
      </w:r>
      <w:r w:rsidR="00AC2AF2" w:rsidRPr="00592832">
        <w:rPr>
          <w:rFonts w:ascii="Arial" w:hAnsi="Arial" w:cs="Arial"/>
          <w:color w:val="000000"/>
          <w:sz w:val="20"/>
          <w:szCs w:val="20"/>
        </w:rPr>
        <w:t>. I</w:t>
      </w:r>
      <w:r w:rsidR="00715693" w:rsidRPr="00592832">
        <w:rPr>
          <w:rFonts w:ascii="Arial" w:hAnsi="Arial" w:cs="Arial"/>
          <w:color w:val="000000"/>
          <w:sz w:val="20"/>
          <w:szCs w:val="20"/>
        </w:rPr>
        <w:t>nventors</w:t>
      </w:r>
      <w:r w:rsidR="00715693" w:rsidRPr="0055467B">
        <w:rPr>
          <w:rFonts w:ascii="Arial" w:hAnsi="Arial"/>
          <w:color w:val="000000"/>
          <w:sz w:val="20"/>
        </w:rPr>
        <w:t xml:space="preserve"> </w:t>
      </w:r>
      <w:r w:rsidRPr="0055467B">
        <w:rPr>
          <w:rFonts w:ascii="Arial" w:hAnsi="Arial"/>
          <w:color w:val="000000"/>
          <w:sz w:val="20"/>
        </w:rPr>
        <w:t xml:space="preserve">of Inventions </w:t>
      </w:r>
      <w:r w:rsidR="00715693" w:rsidRPr="0055467B">
        <w:rPr>
          <w:rFonts w:ascii="Arial" w:hAnsi="Arial"/>
          <w:color w:val="000000"/>
          <w:sz w:val="20"/>
        </w:rPr>
        <w:t xml:space="preserve">shall be determined according to </w:t>
      </w:r>
      <w:r w:rsidR="003439C6">
        <w:rPr>
          <w:rFonts w:ascii="Arial" w:hAnsi="Arial"/>
          <w:color w:val="000000"/>
          <w:sz w:val="20"/>
        </w:rPr>
        <w:t>applicable</w:t>
      </w:r>
      <w:r w:rsidR="00715693" w:rsidRPr="0055467B">
        <w:rPr>
          <w:rFonts w:ascii="Arial" w:hAnsi="Arial"/>
          <w:color w:val="000000"/>
          <w:sz w:val="20"/>
        </w:rPr>
        <w:t xml:space="preserve"> patent law</w:t>
      </w:r>
      <w:r w:rsidR="004514DA" w:rsidRPr="00592832">
        <w:rPr>
          <w:rFonts w:ascii="Arial" w:hAnsi="Arial" w:cs="Arial"/>
          <w:bCs/>
          <w:color w:val="000000"/>
          <w:sz w:val="20"/>
          <w:szCs w:val="20"/>
        </w:rPr>
        <w:t>.</w:t>
      </w:r>
      <w:r w:rsidR="004514DA" w:rsidRPr="0055467B">
        <w:rPr>
          <w:rFonts w:ascii="Arial" w:hAnsi="Arial"/>
          <w:b/>
          <w:color w:val="000000"/>
          <w:sz w:val="20"/>
        </w:rPr>
        <w:t xml:space="preserve"> </w:t>
      </w:r>
      <w:r w:rsidR="004514DA" w:rsidRPr="0055467B">
        <w:rPr>
          <w:rFonts w:ascii="Arial" w:hAnsi="Arial"/>
          <w:color w:val="000000"/>
          <w:sz w:val="20"/>
        </w:rPr>
        <w:t>Ownership of</w:t>
      </w:r>
      <w:r w:rsidR="00D013CA" w:rsidRPr="00592832">
        <w:rPr>
          <w:rFonts w:ascii="Arial" w:hAnsi="Arial" w:cs="Arial"/>
          <w:color w:val="000000"/>
          <w:sz w:val="20"/>
          <w:szCs w:val="20"/>
        </w:rPr>
        <w:t xml:space="preserve"> </w:t>
      </w:r>
      <w:r w:rsidR="00AB4A57" w:rsidRPr="00592832">
        <w:rPr>
          <w:rFonts w:ascii="Arial" w:hAnsi="Arial" w:cs="Arial"/>
          <w:color w:val="000000"/>
          <w:sz w:val="20"/>
          <w:szCs w:val="20"/>
        </w:rPr>
        <w:t>an</w:t>
      </w:r>
      <w:r w:rsidR="00AB4A57" w:rsidRPr="0055467B">
        <w:rPr>
          <w:rFonts w:ascii="Arial" w:hAnsi="Arial"/>
          <w:color w:val="000000"/>
          <w:sz w:val="20"/>
        </w:rPr>
        <w:t xml:space="preserve"> </w:t>
      </w:r>
      <w:r w:rsidR="00D013CA" w:rsidRPr="0055467B">
        <w:rPr>
          <w:rFonts w:ascii="Arial" w:hAnsi="Arial"/>
          <w:color w:val="000000"/>
          <w:sz w:val="20"/>
        </w:rPr>
        <w:t>Invention shall</w:t>
      </w:r>
      <w:r w:rsidR="00581968" w:rsidRPr="0055467B">
        <w:rPr>
          <w:rFonts w:ascii="Arial" w:hAnsi="Arial"/>
          <w:color w:val="000000"/>
          <w:sz w:val="20"/>
        </w:rPr>
        <w:t>:</w:t>
      </w:r>
      <w:r w:rsidR="00D013CA" w:rsidRPr="0055467B">
        <w:rPr>
          <w:rFonts w:ascii="Arial" w:hAnsi="Arial"/>
          <w:color w:val="000000"/>
          <w:sz w:val="20"/>
        </w:rPr>
        <w:t xml:space="preserve"> </w:t>
      </w:r>
      <w:r w:rsidR="00581968" w:rsidRPr="0055467B">
        <w:rPr>
          <w:rFonts w:ascii="Arial" w:hAnsi="Arial"/>
          <w:color w:val="000000"/>
          <w:sz w:val="20"/>
        </w:rPr>
        <w:t xml:space="preserve">(a) </w:t>
      </w:r>
      <w:r w:rsidR="00D013CA" w:rsidRPr="0055467B">
        <w:rPr>
          <w:rFonts w:ascii="Arial" w:hAnsi="Arial"/>
          <w:color w:val="000000"/>
          <w:sz w:val="20"/>
        </w:rPr>
        <w:t xml:space="preserve">solely reside with </w:t>
      </w:r>
      <w:r w:rsidR="00D80C99">
        <w:rPr>
          <w:rFonts w:ascii="Arial" w:hAnsi="Arial"/>
          <w:color w:val="000000"/>
          <w:sz w:val="20"/>
        </w:rPr>
        <w:t>Institution</w:t>
      </w:r>
      <w:r w:rsidR="00D013CA" w:rsidRPr="0055467B">
        <w:rPr>
          <w:rFonts w:ascii="Arial" w:hAnsi="Arial"/>
          <w:color w:val="000000"/>
          <w:sz w:val="20"/>
        </w:rPr>
        <w:t xml:space="preserve"> if </w:t>
      </w:r>
      <w:r w:rsidR="00D80C99">
        <w:rPr>
          <w:rFonts w:ascii="Arial" w:hAnsi="Arial"/>
          <w:color w:val="000000"/>
          <w:sz w:val="20"/>
        </w:rPr>
        <w:t>Institution</w:t>
      </w:r>
      <w:r w:rsidR="00D013CA" w:rsidRPr="0055467B">
        <w:rPr>
          <w:rFonts w:ascii="Arial" w:hAnsi="Arial"/>
          <w:color w:val="000000"/>
          <w:sz w:val="20"/>
        </w:rPr>
        <w:t xml:space="preserve"> </w:t>
      </w:r>
      <w:r w:rsidR="00581968" w:rsidRPr="0055467B">
        <w:rPr>
          <w:rFonts w:ascii="Arial" w:hAnsi="Arial"/>
          <w:color w:val="000000"/>
          <w:sz w:val="20"/>
        </w:rPr>
        <w:t xml:space="preserve">representatives </w:t>
      </w:r>
      <w:r w:rsidR="00D013CA" w:rsidRPr="0055467B">
        <w:rPr>
          <w:rFonts w:ascii="Arial" w:hAnsi="Arial"/>
          <w:color w:val="000000"/>
          <w:sz w:val="20"/>
        </w:rPr>
        <w:t>are the sole inventors (“</w:t>
      </w:r>
      <w:r w:rsidR="00D80C99">
        <w:rPr>
          <w:rFonts w:ascii="Arial" w:hAnsi="Arial"/>
          <w:color w:val="000000"/>
          <w:sz w:val="20"/>
        </w:rPr>
        <w:t>Institution</w:t>
      </w:r>
      <w:r w:rsidR="00D013CA" w:rsidRPr="0055467B">
        <w:rPr>
          <w:rFonts w:ascii="Arial" w:hAnsi="Arial"/>
          <w:color w:val="000000"/>
          <w:sz w:val="20"/>
        </w:rPr>
        <w:t xml:space="preserve"> Invention”), </w:t>
      </w:r>
      <w:r w:rsidR="00581968" w:rsidRPr="0055467B">
        <w:rPr>
          <w:rFonts w:ascii="Arial" w:hAnsi="Arial"/>
          <w:color w:val="000000"/>
          <w:sz w:val="20"/>
        </w:rPr>
        <w:t xml:space="preserve">(b) </w:t>
      </w:r>
      <w:r w:rsidR="002E5429" w:rsidRPr="0055467B">
        <w:rPr>
          <w:rFonts w:ascii="Arial" w:hAnsi="Arial"/>
          <w:color w:val="000000"/>
          <w:sz w:val="20"/>
        </w:rPr>
        <w:t xml:space="preserve">solely reside </w:t>
      </w:r>
      <w:r w:rsidR="00D013CA" w:rsidRPr="0055467B">
        <w:rPr>
          <w:rFonts w:ascii="Arial" w:hAnsi="Arial"/>
          <w:color w:val="000000"/>
          <w:sz w:val="20"/>
        </w:rPr>
        <w:t xml:space="preserve">with Atomwise if Atomwise </w:t>
      </w:r>
      <w:r w:rsidR="00581968" w:rsidRPr="0055467B">
        <w:rPr>
          <w:rFonts w:ascii="Arial" w:hAnsi="Arial"/>
          <w:color w:val="000000"/>
          <w:sz w:val="20"/>
        </w:rPr>
        <w:t xml:space="preserve">representatives </w:t>
      </w:r>
      <w:r w:rsidR="00D013CA" w:rsidRPr="0055467B">
        <w:rPr>
          <w:rFonts w:ascii="Arial" w:hAnsi="Arial"/>
          <w:color w:val="000000"/>
          <w:sz w:val="20"/>
        </w:rPr>
        <w:t xml:space="preserve">are the sole inventors (“Atomwise Invention”), and </w:t>
      </w:r>
      <w:r w:rsidR="00DA2302" w:rsidRPr="0055467B">
        <w:rPr>
          <w:rFonts w:ascii="Arial" w:hAnsi="Arial"/>
          <w:color w:val="000000"/>
          <w:sz w:val="20"/>
        </w:rPr>
        <w:t xml:space="preserve">(c) </w:t>
      </w:r>
      <w:r w:rsidR="00D013CA" w:rsidRPr="0055467B">
        <w:rPr>
          <w:rFonts w:ascii="Arial" w:hAnsi="Arial"/>
          <w:color w:val="000000"/>
          <w:sz w:val="20"/>
        </w:rPr>
        <w:t xml:space="preserve">jointly </w:t>
      </w:r>
      <w:r w:rsidR="00394FD0" w:rsidRPr="0055467B">
        <w:rPr>
          <w:rFonts w:ascii="Arial" w:hAnsi="Arial"/>
          <w:color w:val="000000"/>
          <w:sz w:val="20"/>
        </w:rPr>
        <w:t xml:space="preserve">reside with </w:t>
      </w:r>
      <w:r w:rsidR="00D80C99">
        <w:rPr>
          <w:rFonts w:ascii="Arial" w:hAnsi="Arial"/>
          <w:color w:val="000000"/>
          <w:sz w:val="20"/>
        </w:rPr>
        <w:t>Institution</w:t>
      </w:r>
      <w:r w:rsidR="00394FD0" w:rsidRPr="0055467B">
        <w:rPr>
          <w:rFonts w:ascii="Arial" w:hAnsi="Arial"/>
          <w:color w:val="000000"/>
          <w:sz w:val="20"/>
        </w:rPr>
        <w:t xml:space="preserve"> and Atomwise </w:t>
      </w:r>
      <w:r w:rsidR="00D013CA" w:rsidRPr="0055467B">
        <w:rPr>
          <w:rFonts w:ascii="Arial" w:hAnsi="Arial"/>
          <w:color w:val="000000"/>
          <w:sz w:val="20"/>
        </w:rPr>
        <w:t xml:space="preserve">if </w:t>
      </w:r>
      <w:r w:rsidR="00D80C99">
        <w:rPr>
          <w:rFonts w:ascii="Arial" w:hAnsi="Arial"/>
          <w:color w:val="000000"/>
          <w:sz w:val="20"/>
        </w:rPr>
        <w:t>Institution</w:t>
      </w:r>
      <w:r w:rsidR="00D013CA" w:rsidRPr="0055467B">
        <w:rPr>
          <w:rFonts w:ascii="Arial" w:hAnsi="Arial"/>
          <w:color w:val="000000"/>
          <w:sz w:val="20"/>
        </w:rPr>
        <w:t xml:space="preserve"> and Atomwise </w:t>
      </w:r>
      <w:r w:rsidR="00581968" w:rsidRPr="0055467B">
        <w:rPr>
          <w:rFonts w:ascii="Arial" w:hAnsi="Arial"/>
          <w:color w:val="000000"/>
          <w:sz w:val="20"/>
        </w:rPr>
        <w:t xml:space="preserve">representatives </w:t>
      </w:r>
      <w:r w:rsidR="00D013CA" w:rsidRPr="0055467B">
        <w:rPr>
          <w:rFonts w:ascii="Arial" w:hAnsi="Arial"/>
          <w:color w:val="000000"/>
          <w:sz w:val="20"/>
        </w:rPr>
        <w:t>are joint inventors (“Joint Invention”).</w:t>
      </w:r>
      <w:r w:rsidR="004514DA" w:rsidRPr="0055467B">
        <w:rPr>
          <w:rFonts w:ascii="Arial" w:hAnsi="Arial"/>
          <w:color w:val="000000"/>
          <w:sz w:val="20"/>
        </w:rPr>
        <w:t xml:space="preserve"> </w:t>
      </w:r>
      <w:r w:rsidR="0093739F" w:rsidRPr="00592832">
        <w:rPr>
          <w:rFonts w:ascii="Arial" w:hAnsi="Arial" w:cs="Arial"/>
          <w:color w:val="000000"/>
          <w:sz w:val="20"/>
          <w:szCs w:val="20"/>
        </w:rPr>
        <w:t>B</w:t>
      </w:r>
      <w:r w:rsidR="004514DA" w:rsidRPr="00592832">
        <w:rPr>
          <w:rFonts w:ascii="Arial" w:hAnsi="Arial" w:cs="Arial"/>
          <w:color w:val="000000"/>
          <w:sz w:val="20"/>
          <w:szCs w:val="20"/>
        </w:rPr>
        <w:t>oth</w:t>
      </w:r>
      <w:r w:rsidR="004514DA" w:rsidRPr="0055467B">
        <w:rPr>
          <w:rFonts w:ascii="Arial" w:hAnsi="Arial"/>
          <w:color w:val="000000"/>
          <w:sz w:val="20"/>
        </w:rPr>
        <w:t xml:space="preserve"> Parties shall</w:t>
      </w:r>
      <w:r w:rsidR="0093739F" w:rsidRPr="0055467B">
        <w:rPr>
          <w:rFonts w:ascii="Arial" w:hAnsi="Arial"/>
          <w:color w:val="000000"/>
          <w:sz w:val="20"/>
        </w:rPr>
        <w:t xml:space="preserve"> </w:t>
      </w:r>
      <w:r w:rsidR="004514DA" w:rsidRPr="0055467B">
        <w:rPr>
          <w:rFonts w:ascii="Arial" w:hAnsi="Arial"/>
          <w:color w:val="000000"/>
          <w:sz w:val="20"/>
        </w:rPr>
        <w:t xml:space="preserve">jointly hold all rights, title, and interest in </w:t>
      </w:r>
      <w:r w:rsidR="0093739F" w:rsidRPr="00592832">
        <w:rPr>
          <w:rFonts w:ascii="Arial" w:hAnsi="Arial" w:cs="Arial"/>
          <w:color w:val="000000"/>
          <w:sz w:val="20"/>
          <w:szCs w:val="20"/>
        </w:rPr>
        <w:t xml:space="preserve">Joint </w:t>
      </w:r>
      <w:r w:rsidR="00AB4A57" w:rsidRPr="00592832">
        <w:rPr>
          <w:rFonts w:ascii="Arial" w:hAnsi="Arial" w:cs="Arial"/>
          <w:color w:val="000000"/>
          <w:sz w:val="20"/>
          <w:szCs w:val="20"/>
        </w:rPr>
        <w:t>I</w:t>
      </w:r>
      <w:r w:rsidR="004514DA" w:rsidRPr="00592832">
        <w:rPr>
          <w:rFonts w:ascii="Arial" w:hAnsi="Arial" w:cs="Arial"/>
          <w:color w:val="000000"/>
          <w:sz w:val="20"/>
          <w:szCs w:val="20"/>
        </w:rPr>
        <w:t>nventions</w:t>
      </w:r>
      <w:r w:rsidR="004514DA" w:rsidRPr="0055467B">
        <w:rPr>
          <w:rFonts w:ascii="Arial" w:hAnsi="Arial"/>
          <w:color w:val="000000"/>
          <w:sz w:val="20"/>
        </w:rPr>
        <w:t xml:space="preserve">. The Parties agree, to the extent they are legally able to do so, to negotiate in good faith a patent filing strategy and the disposition of Joint Inventions. Notwithstanding anything to the contrary herein, neither Party shall </w:t>
      </w:r>
      <w:r w:rsidR="00777B83" w:rsidRPr="0055467B">
        <w:rPr>
          <w:rFonts w:ascii="Arial" w:hAnsi="Arial"/>
          <w:color w:val="000000"/>
          <w:sz w:val="20"/>
        </w:rPr>
        <w:t xml:space="preserve">file any </w:t>
      </w:r>
      <w:r w:rsidR="00777B83" w:rsidRPr="0055467B">
        <w:rPr>
          <w:rFonts w:ascii="Arial" w:hAnsi="Arial"/>
          <w:color w:val="000000"/>
          <w:sz w:val="20"/>
        </w:rPr>
        <w:lastRenderedPageBreak/>
        <w:t xml:space="preserve">patents covering or claiming, or </w:t>
      </w:r>
      <w:r w:rsidR="004514DA" w:rsidRPr="0055467B">
        <w:rPr>
          <w:rFonts w:ascii="Arial" w:hAnsi="Arial"/>
          <w:color w:val="000000"/>
          <w:sz w:val="20"/>
        </w:rPr>
        <w:t>license or divest</w:t>
      </w:r>
      <w:r w:rsidR="00777B83" w:rsidRPr="0055467B">
        <w:rPr>
          <w:rFonts w:ascii="Arial" w:hAnsi="Arial"/>
          <w:color w:val="000000"/>
          <w:sz w:val="20"/>
        </w:rPr>
        <w:t>,</w:t>
      </w:r>
      <w:r w:rsidR="004514DA" w:rsidRPr="0055467B">
        <w:rPr>
          <w:rFonts w:ascii="Arial" w:hAnsi="Arial"/>
          <w:color w:val="000000"/>
          <w:sz w:val="20"/>
        </w:rPr>
        <w:t xml:space="preserve"> any Joint Invention unless both Parties have executed an agreement on a patent filing strategy</w:t>
      </w:r>
      <w:r w:rsidR="007C0580" w:rsidRPr="0055467B">
        <w:rPr>
          <w:rFonts w:ascii="Arial" w:hAnsi="Arial"/>
          <w:color w:val="000000"/>
          <w:sz w:val="20"/>
        </w:rPr>
        <w:t xml:space="preserve"> </w:t>
      </w:r>
      <w:r w:rsidR="004514DA" w:rsidRPr="0055467B">
        <w:rPr>
          <w:rFonts w:ascii="Arial" w:hAnsi="Arial"/>
          <w:color w:val="000000"/>
          <w:sz w:val="20"/>
        </w:rPr>
        <w:t>and the disposition of Joint Inventions.</w:t>
      </w:r>
    </w:p>
    <w:p w14:paraId="06A21A87" w14:textId="77777777" w:rsidR="005A6A6D" w:rsidRPr="0055467B" w:rsidRDefault="005A6A6D" w:rsidP="002E0B19">
      <w:pPr>
        <w:tabs>
          <w:tab w:val="left" w:pos="-720"/>
        </w:tabs>
        <w:suppressAutoHyphens/>
        <w:contextualSpacing/>
        <w:jc w:val="both"/>
        <w:rPr>
          <w:rFonts w:ascii="Arial" w:hAnsi="Arial"/>
          <w:color w:val="000000"/>
          <w:sz w:val="20"/>
        </w:rPr>
      </w:pPr>
    </w:p>
    <w:p w14:paraId="13E0708E" w14:textId="42C7BE48" w:rsidR="00DD2813" w:rsidRPr="0055467B" w:rsidRDefault="00C304F2" w:rsidP="00DD2813">
      <w:pPr>
        <w:tabs>
          <w:tab w:val="left" w:pos="-720"/>
        </w:tabs>
        <w:suppressAutoHyphens/>
        <w:contextualSpacing/>
        <w:jc w:val="both"/>
        <w:rPr>
          <w:rFonts w:ascii="Arial" w:hAnsi="Arial"/>
          <w:color w:val="000000"/>
          <w:sz w:val="20"/>
        </w:rPr>
      </w:pPr>
      <w:r w:rsidRPr="00592832">
        <w:rPr>
          <w:rFonts w:ascii="Arial" w:hAnsi="Arial" w:cs="Arial"/>
          <w:b/>
          <w:bCs/>
          <w:color w:val="000000"/>
          <w:sz w:val="20"/>
          <w:szCs w:val="20"/>
        </w:rPr>
        <w:t>5</w:t>
      </w:r>
      <w:r w:rsidR="00DD2813" w:rsidRPr="0055467B">
        <w:rPr>
          <w:rFonts w:ascii="Arial" w:hAnsi="Arial"/>
          <w:b/>
          <w:color w:val="000000"/>
          <w:sz w:val="20"/>
        </w:rPr>
        <w:t>.</w:t>
      </w:r>
      <w:r w:rsidR="00DD2813" w:rsidRPr="0055467B">
        <w:rPr>
          <w:rFonts w:ascii="Arial" w:hAnsi="Arial"/>
          <w:b/>
          <w:color w:val="000000"/>
          <w:sz w:val="20"/>
        </w:rPr>
        <w:tab/>
        <w:t>PUBLICATION</w:t>
      </w:r>
      <w:r w:rsidR="0002273C">
        <w:rPr>
          <w:rFonts w:ascii="Arial" w:hAnsi="Arial"/>
          <w:b/>
          <w:color w:val="000000"/>
          <w:sz w:val="20"/>
        </w:rPr>
        <w:t xml:space="preserve"> </w:t>
      </w:r>
    </w:p>
    <w:p w14:paraId="244AC451" w14:textId="07FBE65E" w:rsidR="003C2A49" w:rsidRDefault="00D80C99" w:rsidP="003C2A49">
      <w:pPr>
        <w:tabs>
          <w:tab w:val="left" w:pos="-720"/>
        </w:tabs>
        <w:suppressAutoHyphens/>
        <w:contextualSpacing/>
        <w:jc w:val="both"/>
        <w:rPr>
          <w:rFonts w:ascii="Arial" w:hAnsi="Arial"/>
          <w:color w:val="000000"/>
          <w:sz w:val="20"/>
        </w:rPr>
      </w:pPr>
      <w:r>
        <w:rPr>
          <w:rFonts w:ascii="Arial" w:hAnsi="Arial"/>
          <w:color w:val="000000"/>
          <w:sz w:val="20"/>
        </w:rPr>
        <w:t>Institution</w:t>
      </w:r>
      <w:r w:rsidR="00F5146F" w:rsidRPr="0055467B">
        <w:rPr>
          <w:rFonts w:ascii="Arial" w:hAnsi="Arial"/>
          <w:color w:val="000000"/>
          <w:sz w:val="20"/>
        </w:rPr>
        <w:t xml:space="preserve"> Investigator</w:t>
      </w:r>
      <w:r w:rsidR="007736BB" w:rsidRPr="0055467B">
        <w:rPr>
          <w:rFonts w:ascii="Arial" w:hAnsi="Arial"/>
          <w:color w:val="000000"/>
          <w:sz w:val="20"/>
        </w:rPr>
        <w:t xml:space="preserve"> may</w:t>
      </w:r>
      <w:r w:rsidR="003C2A49" w:rsidRPr="0055467B">
        <w:rPr>
          <w:rFonts w:ascii="Arial" w:hAnsi="Arial"/>
          <w:color w:val="000000"/>
          <w:sz w:val="20"/>
        </w:rPr>
        <w:t xml:space="preserve"> publish or present </w:t>
      </w:r>
      <w:r w:rsidR="00893A2B" w:rsidRPr="00592832">
        <w:rPr>
          <w:rFonts w:ascii="Arial" w:hAnsi="Arial" w:cs="Arial"/>
          <w:color w:val="000000"/>
          <w:sz w:val="20"/>
          <w:szCs w:val="20"/>
        </w:rPr>
        <w:t>Foreground IP</w:t>
      </w:r>
      <w:r w:rsidR="00893A2B" w:rsidRPr="0055467B">
        <w:rPr>
          <w:rFonts w:ascii="Arial" w:hAnsi="Arial"/>
          <w:color w:val="000000"/>
          <w:sz w:val="20"/>
        </w:rPr>
        <w:t xml:space="preserve"> </w:t>
      </w:r>
      <w:r w:rsidR="006F0EA5" w:rsidRPr="0055467B">
        <w:rPr>
          <w:rFonts w:ascii="Arial" w:hAnsi="Arial"/>
          <w:color w:val="000000"/>
          <w:sz w:val="20"/>
        </w:rPr>
        <w:t>from the Project</w:t>
      </w:r>
      <w:r w:rsidR="003C2A49" w:rsidRPr="0055467B">
        <w:rPr>
          <w:rFonts w:ascii="Arial" w:hAnsi="Arial"/>
          <w:color w:val="000000"/>
          <w:sz w:val="20"/>
        </w:rPr>
        <w:t xml:space="preserve"> </w:t>
      </w:r>
      <w:r w:rsidR="006F0EA5" w:rsidRPr="0055467B">
        <w:rPr>
          <w:rFonts w:ascii="Arial" w:hAnsi="Arial"/>
          <w:color w:val="000000"/>
          <w:sz w:val="20"/>
        </w:rPr>
        <w:t xml:space="preserve">without approval by Atomwise, </w:t>
      </w:r>
      <w:r w:rsidR="003C2A49" w:rsidRPr="0055467B">
        <w:rPr>
          <w:rFonts w:ascii="Arial" w:hAnsi="Arial"/>
          <w:color w:val="000000"/>
          <w:sz w:val="20"/>
        </w:rPr>
        <w:t xml:space="preserve">provided a copy of the proposed manuscript or presentation is </w:t>
      </w:r>
      <w:r w:rsidR="000D6FFA" w:rsidRPr="00592832">
        <w:rPr>
          <w:rFonts w:ascii="Arial" w:hAnsi="Arial" w:cs="Arial"/>
          <w:color w:val="000000"/>
          <w:sz w:val="20"/>
          <w:szCs w:val="20"/>
        </w:rPr>
        <w:t>emailed</w:t>
      </w:r>
      <w:r w:rsidR="000D6FFA" w:rsidRPr="0055467B">
        <w:rPr>
          <w:rFonts w:ascii="Arial" w:hAnsi="Arial"/>
          <w:color w:val="000000"/>
          <w:sz w:val="20"/>
        </w:rPr>
        <w:t xml:space="preserve"> </w:t>
      </w:r>
      <w:r w:rsidR="003C2A49" w:rsidRPr="0055467B">
        <w:rPr>
          <w:rFonts w:ascii="Arial" w:hAnsi="Arial"/>
          <w:color w:val="000000"/>
          <w:sz w:val="20"/>
        </w:rPr>
        <w:t xml:space="preserve">to </w:t>
      </w:r>
      <w:r w:rsidR="00EC7442" w:rsidRPr="0055467B">
        <w:rPr>
          <w:rFonts w:ascii="Arial" w:hAnsi="Arial"/>
          <w:color w:val="000000"/>
          <w:sz w:val="20"/>
        </w:rPr>
        <w:t>Atomwise</w:t>
      </w:r>
      <w:r w:rsidR="003C2A49" w:rsidRPr="0055467B">
        <w:rPr>
          <w:rFonts w:ascii="Arial" w:hAnsi="Arial"/>
          <w:color w:val="000000"/>
          <w:sz w:val="20"/>
        </w:rPr>
        <w:t xml:space="preserve"> </w:t>
      </w:r>
      <w:r w:rsidR="000D6FFA" w:rsidRPr="00592832">
        <w:rPr>
          <w:rFonts w:ascii="Arial" w:hAnsi="Arial" w:cs="Arial"/>
          <w:color w:val="000000"/>
          <w:sz w:val="20"/>
          <w:szCs w:val="20"/>
        </w:rPr>
        <w:t xml:space="preserve">at </w:t>
      </w:r>
      <w:r w:rsidR="00C72E83" w:rsidRPr="00592832">
        <w:rPr>
          <w:rFonts w:ascii="Arial" w:hAnsi="Arial" w:cs="Arial"/>
          <w:color w:val="000000"/>
          <w:sz w:val="20"/>
          <w:szCs w:val="20"/>
        </w:rPr>
        <w:t>publications@atomwise.com</w:t>
      </w:r>
      <w:r w:rsidR="000D6FFA" w:rsidRPr="00592832">
        <w:rPr>
          <w:rFonts w:ascii="Arial" w:hAnsi="Arial" w:cs="Arial"/>
          <w:color w:val="000000"/>
          <w:sz w:val="20"/>
          <w:szCs w:val="20"/>
        </w:rPr>
        <w:t xml:space="preserve"> </w:t>
      </w:r>
      <w:r w:rsidR="009A0140" w:rsidRPr="00592832">
        <w:rPr>
          <w:rFonts w:ascii="Arial" w:hAnsi="Arial" w:cs="Arial"/>
          <w:color w:val="000000"/>
          <w:sz w:val="20"/>
          <w:szCs w:val="20"/>
        </w:rPr>
        <w:t>upon</w:t>
      </w:r>
      <w:r w:rsidR="003C2A49" w:rsidRPr="0055467B">
        <w:rPr>
          <w:rFonts w:ascii="Arial" w:hAnsi="Arial"/>
          <w:color w:val="000000"/>
          <w:sz w:val="20"/>
        </w:rPr>
        <w:t xml:space="preserve"> submission of the publication or presentation</w:t>
      </w:r>
      <w:r w:rsidR="00A40213" w:rsidRPr="00592832">
        <w:rPr>
          <w:rFonts w:ascii="Arial" w:hAnsi="Arial" w:cs="Arial"/>
          <w:color w:val="000000"/>
          <w:sz w:val="20"/>
          <w:szCs w:val="20"/>
        </w:rPr>
        <w:t xml:space="preserve"> of the Foreground IP</w:t>
      </w:r>
      <w:r w:rsidR="003C2A49" w:rsidRPr="00592832">
        <w:rPr>
          <w:rFonts w:ascii="Arial" w:hAnsi="Arial" w:cs="Arial"/>
          <w:color w:val="000000"/>
          <w:sz w:val="20"/>
          <w:szCs w:val="20"/>
        </w:rPr>
        <w:t>.</w:t>
      </w:r>
      <w:r w:rsidR="003C2A49" w:rsidRPr="0055467B">
        <w:rPr>
          <w:rFonts w:ascii="Arial" w:hAnsi="Arial"/>
          <w:color w:val="000000"/>
          <w:sz w:val="20"/>
        </w:rPr>
        <w:t xml:space="preserve"> </w:t>
      </w:r>
      <w:r w:rsidR="00D25A76" w:rsidRPr="0055467B">
        <w:rPr>
          <w:rFonts w:ascii="Arial" w:hAnsi="Arial"/>
          <w:color w:val="000000"/>
          <w:sz w:val="20"/>
        </w:rPr>
        <w:t>T</w:t>
      </w:r>
      <w:r w:rsidR="003C2A49" w:rsidRPr="0055467B">
        <w:rPr>
          <w:rFonts w:ascii="Arial" w:hAnsi="Arial"/>
          <w:color w:val="000000"/>
          <w:sz w:val="20"/>
        </w:rPr>
        <w:t xml:space="preserve">he Parties agree that any publication or presentation of </w:t>
      </w:r>
      <w:r w:rsidR="00F537E5" w:rsidRPr="00592832">
        <w:rPr>
          <w:rFonts w:ascii="Arial" w:hAnsi="Arial" w:cs="Arial"/>
          <w:color w:val="000000"/>
          <w:sz w:val="20"/>
          <w:szCs w:val="20"/>
        </w:rPr>
        <w:t>Foreground IP</w:t>
      </w:r>
      <w:r w:rsidR="00F537E5" w:rsidRPr="0055467B">
        <w:rPr>
          <w:rFonts w:ascii="Arial" w:hAnsi="Arial"/>
          <w:color w:val="000000"/>
          <w:sz w:val="20"/>
        </w:rPr>
        <w:t xml:space="preserve"> </w:t>
      </w:r>
      <w:r w:rsidR="003C2A49" w:rsidRPr="0055467B">
        <w:rPr>
          <w:rFonts w:ascii="Arial" w:hAnsi="Arial"/>
          <w:color w:val="000000"/>
          <w:sz w:val="20"/>
        </w:rPr>
        <w:t>shall appropriately cite the contributions of both Parties, using customary standards of scientific attribution.</w:t>
      </w:r>
    </w:p>
    <w:p w14:paraId="635A0AE6" w14:textId="77777777" w:rsidR="00DD2813" w:rsidRPr="0055467B" w:rsidRDefault="00DD2813" w:rsidP="00DD2813">
      <w:pPr>
        <w:tabs>
          <w:tab w:val="left" w:pos="-720"/>
        </w:tabs>
        <w:suppressAutoHyphens/>
        <w:contextualSpacing/>
        <w:jc w:val="both"/>
        <w:rPr>
          <w:rFonts w:ascii="Arial" w:hAnsi="Arial"/>
          <w:color w:val="000000"/>
          <w:sz w:val="20"/>
        </w:rPr>
      </w:pPr>
    </w:p>
    <w:p w14:paraId="10611198" w14:textId="77777777" w:rsidR="00E14CF8" w:rsidRPr="00592832" w:rsidRDefault="00AB4A57" w:rsidP="002A59C8">
      <w:pPr>
        <w:widowControl/>
        <w:autoSpaceDE/>
        <w:autoSpaceDN/>
        <w:rPr>
          <w:rFonts w:ascii="Arial" w:hAnsi="Arial" w:cs="Arial"/>
          <w:b/>
          <w:color w:val="000000"/>
          <w:sz w:val="20"/>
          <w:szCs w:val="20"/>
        </w:rPr>
      </w:pPr>
      <w:r w:rsidRPr="00592832">
        <w:rPr>
          <w:rFonts w:ascii="Arial" w:hAnsi="Arial" w:cs="Arial"/>
          <w:b/>
          <w:color w:val="000000"/>
          <w:sz w:val="20"/>
          <w:szCs w:val="20"/>
        </w:rPr>
        <w:t>6.</w:t>
      </w:r>
      <w:r w:rsidRPr="00592832">
        <w:rPr>
          <w:rFonts w:ascii="Arial" w:hAnsi="Arial" w:cs="Arial"/>
          <w:b/>
          <w:color w:val="000000"/>
          <w:sz w:val="20"/>
          <w:szCs w:val="20"/>
        </w:rPr>
        <w:tab/>
        <w:t>USE OF NAME</w:t>
      </w:r>
      <w:r w:rsidR="00723E2A" w:rsidRPr="00592832">
        <w:rPr>
          <w:rFonts w:ascii="Arial" w:hAnsi="Arial" w:cs="Arial"/>
          <w:b/>
          <w:color w:val="000000"/>
          <w:sz w:val="20"/>
          <w:szCs w:val="20"/>
        </w:rPr>
        <w:t xml:space="preserve"> AND LOGO</w:t>
      </w:r>
    </w:p>
    <w:p w14:paraId="76ECA73E" w14:textId="2312063C" w:rsidR="00DD2813" w:rsidRPr="0055467B" w:rsidRDefault="0094763D" w:rsidP="003439C6">
      <w:pPr>
        <w:widowControl/>
        <w:autoSpaceDE/>
        <w:autoSpaceDN/>
        <w:jc w:val="both"/>
        <w:rPr>
          <w:rFonts w:ascii="Arial" w:hAnsi="Arial"/>
          <w:color w:val="000000"/>
          <w:sz w:val="20"/>
        </w:rPr>
      </w:pPr>
      <w:r>
        <w:rPr>
          <w:rFonts w:ascii="Arial" w:hAnsi="Arial"/>
          <w:color w:val="000000"/>
          <w:sz w:val="20"/>
          <w:lang w:val="en-GB"/>
        </w:rPr>
        <w:t>A Party</w:t>
      </w:r>
      <w:r w:rsidR="00DD2813" w:rsidRPr="0055467B">
        <w:rPr>
          <w:rFonts w:ascii="Arial" w:hAnsi="Arial"/>
          <w:color w:val="000000"/>
          <w:sz w:val="20"/>
          <w:lang w:val="en-GB"/>
        </w:rPr>
        <w:t xml:space="preserve"> shall have the right to disclose the existence</w:t>
      </w:r>
      <w:r w:rsidR="00805FF7" w:rsidRPr="0055467B">
        <w:rPr>
          <w:rFonts w:ascii="Arial" w:hAnsi="Arial"/>
          <w:color w:val="000000"/>
          <w:sz w:val="20"/>
          <w:lang w:val="en-GB"/>
        </w:rPr>
        <w:t xml:space="preserve"> and terms</w:t>
      </w:r>
      <w:r w:rsidR="00DD2813" w:rsidRPr="0055467B">
        <w:rPr>
          <w:rFonts w:ascii="Arial" w:hAnsi="Arial"/>
          <w:color w:val="000000"/>
          <w:sz w:val="20"/>
          <w:lang w:val="en-GB"/>
        </w:rPr>
        <w:t xml:space="preserve"> of this Agreement</w:t>
      </w:r>
      <w:r w:rsidR="000159BF" w:rsidRPr="00592832">
        <w:rPr>
          <w:rFonts w:ascii="Arial" w:hAnsi="Arial" w:cs="Arial"/>
          <w:color w:val="000000"/>
          <w:sz w:val="20"/>
          <w:szCs w:val="20"/>
          <w:lang w:val="en-GB"/>
        </w:rPr>
        <w:t>:</w:t>
      </w:r>
      <w:r w:rsidR="00DD2813" w:rsidRPr="0055467B">
        <w:rPr>
          <w:rFonts w:ascii="Arial" w:hAnsi="Arial"/>
          <w:color w:val="000000"/>
          <w:sz w:val="20"/>
          <w:lang w:val="en-GB"/>
        </w:rPr>
        <w:t xml:space="preserve"> </w:t>
      </w:r>
      <w:r w:rsidR="008F76E2" w:rsidRPr="0055467B">
        <w:rPr>
          <w:rFonts w:ascii="Arial" w:hAnsi="Arial"/>
          <w:color w:val="000000"/>
          <w:sz w:val="20"/>
          <w:lang w:val="en-GB"/>
        </w:rPr>
        <w:t xml:space="preserve">(a) </w:t>
      </w:r>
      <w:r w:rsidR="00DD2813" w:rsidRPr="0055467B">
        <w:rPr>
          <w:rFonts w:ascii="Arial" w:hAnsi="Arial"/>
          <w:color w:val="000000"/>
          <w:sz w:val="20"/>
          <w:lang w:val="en-GB"/>
        </w:rPr>
        <w:t>in any prospectus, offering memorandum</w:t>
      </w:r>
      <w:r w:rsidR="005C1B0C" w:rsidRPr="0055467B">
        <w:rPr>
          <w:rFonts w:ascii="Arial" w:hAnsi="Arial"/>
          <w:color w:val="000000"/>
          <w:sz w:val="20"/>
          <w:lang w:val="en-GB"/>
        </w:rPr>
        <w:t>,</w:t>
      </w:r>
      <w:r w:rsidR="00DD2813" w:rsidRPr="0055467B">
        <w:rPr>
          <w:rFonts w:ascii="Arial" w:hAnsi="Arial"/>
          <w:color w:val="000000"/>
          <w:sz w:val="20"/>
          <w:lang w:val="en-GB"/>
        </w:rPr>
        <w:t xml:space="preserve"> or other document required by law or securities regulations</w:t>
      </w:r>
      <w:r w:rsidR="00BB5EB0" w:rsidRPr="0055467B">
        <w:rPr>
          <w:rFonts w:ascii="Arial" w:hAnsi="Arial"/>
          <w:color w:val="000000"/>
          <w:sz w:val="20"/>
          <w:lang w:val="en-GB"/>
        </w:rPr>
        <w:t>,</w:t>
      </w:r>
      <w:r w:rsidR="007736BB" w:rsidRPr="0055467B">
        <w:rPr>
          <w:rFonts w:ascii="Arial" w:hAnsi="Arial"/>
          <w:color w:val="000000"/>
          <w:sz w:val="20"/>
          <w:lang w:val="en-GB"/>
        </w:rPr>
        <w:t xml:space="preserve"> </w:t>
      </w:r>
      <w:r w:rsidR="008F76E2" w:rsidRPr="0055467B">
        <w:rPr>
          <w:rFonts w:ascii="Arial" w:hAnsi="Arial"/>
          <w:color w:val="000000"/>
          <w:sz w:val="20"/>
          <w:lang w:val="en-GB"/>
        </w:rPr>
        <w:t xml:space="preserve">(b) </w:t>
      </w:r>
      <w:r w:rsidR="005C1B0C" w:rsidRPr="0055467B">
        <w:rPr>
          <w:rFonts w:ascii="Arial" w:hAnsi="Arial"/>
          <w:color w:val="000000"/>
          <w:sz w:val="20"/>
          <w:lang w:val="en-GB"/>
        </w:rPr>
        <w:t>to</w:t>
      </w:r>
      <w:r w:rsidR="007736BB" w:rsidRPr="0055467B">
        <w:rPr>
          <w:rFonts w:ascii="Arial" w:hAnsi="Arial"/>
          <w:color w:val="000000"/>
          <w:sz w:val="20"/>
          <w:lang w:val="en-GB"/>
        </w:rPr>
        <w:t xml:space="preserve"> any</w:t>
      </w:r>
      <w:r w:rsidR="005C1B0C" w:rsidRPr="0055467B">
        <w:rPr>
          <w:rFonts w:ascii="Arial" w:hAnsi="Arial"/>
          <w:color w:val="000000"/>
          <w:sz w:val="20"/>
          <w:lang w:val="en-GB"/>
        </w:rPr>
        <w:t xml:space="preserve"> </w:t>
      </w:r>
      <w:r w:rsidR="007736BB" w:rsidRPr="0055467B">
        <w:rPr>
          <w:rFonts w:ascii="Arial" w:hAnsi="Arial"/>
          <w:color w:val="000000"/>
          <w:sz w:val="20"/>
          <w:lang w:val="en-GB"/>
        </w:rPr>
        <w:t>current or</w:t>
      </w:r>
      <w:r w:rsidR="00805FF7" w:rsidRPr="0055467B">
        <w:rPr>
          <w:rFonts w:ascii="Arial" w:hAnsi="Arial"/>
          <w:color w:val="000000"/>
          <w:sz w:val="20"/>
          <w:lang w:val="en-GB"/>
        </w:rPr>
        <w:t xml:space="preserve"> prospective</w:t>
      </w:r>
      <w:r w:rsidR="00BB5EB0" w:rsidRPr="0055467B">
        <w:rPr>
          <w:rFonts w:ascii="Arial" w:hAnsi="Arial"/>
          <w:color w:val="000000"/>
          <w:sz w:val="20"/>
          <w:lang w:val="en-GB"/>
        </w:rPr>
        <w:t xml:space="preserve"> inves</w:t>
      </w:r>
      <w:r w:rsidR="005C1B0C" w:rsidRPr="0055467B">
        <w:rPr>
          <w:rFonts w:ascii="Arial" w:hAnsi="Arial"/>
          <w:color w:val="000000"/>
          <w:sz w:val="20"/>
          <w:lang w:val="en-GB"/>
        </w:rPr>
        <w:t>tors</w:t>
      </w:r>
      <w:r w:rsidR="00743F22" w:rsidRPr="0055467B">
        <w:rPr>
          <w:rFonts w:ascii="Arial" w:hAnsi="Arial"/>
          <w:color w:val="000000"/>
          <w:sz w:val="20"/>
          <w:lang w:val="en-GB"/>
        </w:rPr>
        <w:t>,</w:t>
      </w:r>
      <w:r w:rsidR="00BB5EB0" w:rsidRPr="0055467B">
        <w:rPr>
          <w:rFonts w:ascii="Arial" w:hAnsi="Arial"/>
          <w:color w:val="000000"/>
          <w:sz w:val="20"/>
          <w:lang w:val="en-GB"/>
        </w:rPr>
        <w:t xml:space="preserve"> acquirers</w:t>
      </w:r>
      <w:r w:rsidR="00743F22" w:rsidRPr="0055467B">
        <w:rPr>
          <w:rFonts w:ascii="Arial" w:hAnsi="Arial"/>
          <w:color w:val="000000"/>
          <w:sz w:val="20"/>
          <w:lang w:val="en-GB"/>
        </w:rPr>
        <w:t xml:space="preserve"> or collaborators</w:t>
      </w:r>
      <w:r w:rsidR="007736BB" w:rsidRPr="0055467B">
        <w:rPr>
          <w:rFonts w:ascii="Arial" w:hAnsi="Arial"/>
          <w:color w:val="000000"/>
          <w:sz w:val="20"/>
          <w:lang w:val="en-GB"/>
        </w:rPr>
        <w:t xml:space="preserve"> (provided that any </w:t>
      </w:r>
      <w:r w:rsidR="008F76E2" w:rsidRPr="0055467B">
        <w:rPr>
          <w:rFonts w:ascii="Arial" w:hAnsi="Arial"/>
          <w:color w:val="000000"/>
          <w:sz w:val="20"/>
          <w:lang w:val="en-GB"/>
        </w:rPr>
        <w:t>recipient of a disclosure under this subclause (b)</w:t>
      </w:r>
      <w:r w:rsidR="007736BB" w:rsidRPr="0055467B">
        <w:rPr>
          <w:rFonts w:ascii="Arial" w:hAnsi="Arial"/>
          <w:color w:val="000000"/>
          <w:sz w:val="20"/>
          <w:lang w:val="en-GB"/>
        </w:rPr>
        <w:t xml:space="preserve"> shall</w:t>
      </w:r>
      <w:r w:rsidR="008F76E2" w:rsidRPr="0055467B">
        <w:rPr>
          <w:rFonts w:ascii="Arial" w:hAnsi="Arial"/>
          <w:color w:val="000000"/>
          <w:sz w:val="20"/>
          <w:lang w:val="en-GB"/>
        </w:rPr>
        <w:t xml:space="preserve"> be subject to appropriate obligations of confidentiality and non-use</w:t>
      </w:r>
      <w:r w:rsidR="008F76E2" w:rsidRPr="00592832">
        <w:rPr>
          <w:rFonts w:ascii="Arial" w:hAnsi="Arial" w:cs="Arial"/>
          <w:color w:val="000000"/>
          <w:sz w:val="20"/>
          <w:szCs w:val="20"/>
          <w:lang w:val="en-GB"/>
        </w:rPr>
        <w:t>)</w:t>
      </w:r>
      <w:r w:rsidR="000159BF" w:rsidRPr="00592832">
        <w:rPr>
          <w:rFonts w:ascii="Arial" w:hAnsi="Arial" w:cs="Arial"/>
          <w:color w:val="000000"/>
          <w:sz w:val="20"/>
          <w:szCs w:val="20"/>
          <w:lang w:val="en-GB"/>
        </w:rPr>
        <w:t xml:space="preserve">, or (c) as </w:t>
      </w:r>
      <w:r w:rsidR="000D6FFA" w:rsidRPr="00592832">
        <w:rPr>
          <w:rFonts w:ascii="Arial" w:hAnsi="Arial" w:cs="Arial"/>
          <w:color w:val="000000"/>
          <w:sz w:val="20"/>
          <w:szCs w:val="20"/>
          <w:lang w:val="en-GB"/>
        </w:rPr>
        <w:t xml:space="preserve">otherwise </w:t>
      </w:r>
      <w:r w:rsidR="000159BF" w:rsidRPr="00592832">
        <w:rPr>
          <w:rFonts w:ascii="Arial" w:hAnsi="Arial" w:cs="Arial"/>
          <w:color w:val="000000"/>
          <w:sz w:val="20"/>
          <w:szCs w:val="20"/>
          <w:lang w:val="en-GB"/>
        </w:rPr>
        <w:t>required by applicable law or regulation.</w:t>
      </w:r>
      <w:r w:rsidR="00E14CF8" w:rsidRPr="00592832">
        <w:rPr>
          <w:rFonts w:ascii="Arial" w:hAnsi="Arial" w:cs="Arial"/>
          <w:color w:val="000000"/>
          <w:sz w:val="20"/>
          <w:szCs w:val="20"/>
          <w:lang w:val="en-GB"/>
        </w:rPr>
        <w:t xml:space="preserve"> </w:t>
      </w:r>
      <w:r w:rsidR="00AF1CDB">
        <w:rPr>
          <w:rFonts w:ascii="Arial" w:hAnsi="Arial" w:cs="Arial"/>
          <w:color w:val="000000"/>
          <w:sz w:val="20"/>
          <w:szCs w:val="20"/>
          <w:lang w:val="en-GB"/>
        </w:rPr>
        <w:t>A</w:t>
      </w:r>
      <w:r w:rsidR="00ED30B7">
        <w:rPr>
          <w:rFonts w:ascii="Arial" w:hAnsi="Arial" w:cs="Arial"/>
          <w:color w:val="000000"/>
          <w:sz w:val="20"/>
          <w:szCs w:val="20"/>
          <w:lang w:val="en-GB"/>
        </w:rPr>
        <w:t xml:space="preserve"> Party</w:t>
      </w:r>
      <w:r w:rsidR="00E14CF8" w:rsidRPr="00592832">
        <w:rPr>
          <w:rFonts w:ascii="Arial" w:hAnsi="Arial" w:cs="Arial"/>
          <w:color w:val="000000"/>
          <w:sz w:val="20"/>
          <w:szCs w:val="20"/>
          <w:lang w:val="en-GB"/>
        </w:rPr>
        <w:t xml:space="preserve"> shall have the right to use</w:t>
      </w:r>
      <w:r w:rsidR="00113585">
        <w:rPr>
          <w:rFonts w:ascii="Arial" w:hAnsi="Arial" w:cs="Arial"/>
          <w:color w:val="000000"/>
          <w:sz w:val="20"/>
          <w:szCs w:val="20"/>
          <w:lang w:val="en-GB"/>
        </w:rPr>
        <w:t xml:space="preserve"> on its website</w:t>
      </w:r>
      <w:r w:rsidR="00E14CF8" w:rsidRPr="00592832">
        <w:rPr>
          <w:rFonts w:ascii="Arial" w:hAnsi="Arial" w:cs="Arial"/>
          <w:color w:val="000000"/>
          <w:sz w:val="20"/>
          <w:szCs w:val="20"/>
          <w:lang w:val="en-GB"/>
        </w:rPr>
        <w:t xml:space="preserve"> </w:t>
      </w:r>
      <w:r w:rsidR="00ED30B7">
        <w:rPr>
          <w:rFonts w:ascii="Arial" w:hAnsi="Arial" w:cs="Arial"/>
          <w:color w:val="000000"/>
          <w:sz w:val="20"/>
          <w:szCs w:val="20"/>
          <w:lang w:val="en-GB"/>
        </w:rPr>
        <w:t>the other Party’s</w:t>
      </w:r>
      <w:r w:rsidR="00E14CF8" w:rsidRPr="00592832">
        <w:rPr>
          <w:rFonts w:ascii="Arial" w:hAnsi="Arial" w:cs="Arial"/>
          <w:color w:val="000000"/>
          <w:sz w:val="20"/>
          <w:szCs w:val="20"/>
          <w:lang w:val="en-GB"/>
        </w:rPr>
        <w:t xml:space="preserve"> logo</w:t>
      </w:r>
      <w:r w:rsidR="00ED30B7">
        <w:rPr>
          <w:rFonts w:ascii="Arial" w:hAnsi="Arial" w:cs="Arial"/>
          <w:color w:val="000000"/>
          <w:spacing w:val="2"/>
          <w:sz w:val="20"/>
          <w:szCs w:val="20"/>
          <w:shd w:val="clear" w:color="auto" w:fill="FBFBF9"/>
        </w:rPr>
        <w:t xml:space="preserve">, provided use of the logo is limited to statements of fact and the other Party shall have the right to revoke permission of such use of the logo at any time. </w:t>
      </w:r>
      <w:r w:rsidR="00AF1CDB">
        <w:rPr>
          <w:rFonts w:ascii="Arial" w:hAnsi="Arial" w:cs="Arial"/>
          <w:color w:val="000000"/>
          <w:spacing w:val="2"/>
          <w:sz w:val="20"/>
          <w:szCs w:val="20"/>
          <w:shd w:val="clear" w:color="auto" w:fill="FBFBF9"/>
        </w:rPr>
        <w:t xml:space="preserve">Except as expressly stated above, </w:t>
      </w:r>
      <w:r w:rsidR="00AF1CDB">
        <w:rPr>
          <w:rFonts w:ascii="Arial" w:hAnsi="Arial"/>
          <w:color w:val="000000"/>
          <w:sz w:val="20"/>
        </w:rPr>
        <w:t>n</w:t>
      </w:r>
      <w:r w:rsidR="00AF1CDB" w:rsidRPr="0055467B">
        <w:rPr>
          <w:rFonts w:ascii="Arial" w:hAnsi="Arial"/>
          <w:color w:val="000000"/>
          <w:sz w:val="20"/>
        </w:rPr>
        <w:t xml:space="preserve">either Party will use the name </w:t>
      </w:r>
      <w:r w:rsidR="00AF1CDB" w:rsidRPr="00592832">
        <w:rPr>
          <w:rFonts w:ascii="Arial" w:hAnsi="Arial" w:cs="Arial"/>
          <w:color w:val="000000"/>
          <w:sz w:val="20"/>
          <w:szCs w:val="20"/>
        </w:rPr>
        <w:t xml:space="preserve">or logo </w:t>
      </w:r>
      <w:r w:rsidR="00AF1CDB" w:rsidRPr="0055467B">
        <w:rPr>
          <w:rFonts w:ascii="Arial" w:hAnsi="Arial"/>
          <w:color w:val="000000"/>
          <w:sz w:val="20"/>
        </w:rPr>
        <w:t>of the other Party or its employees</w:t>
      </w:r>
      <w:r w:rsidR="00AF1CDB" w:rsidRPr="00592832">
        <w:rPr>
          <w:rFonts w:ascii="Arial" w:hAnsi="Arial" w:cs="Arial"/>
          <w:color w:val="000000"/>
          <w:sz w:val="20"/>
          <w:szCs w:val="20"/>
        </w:rPr>
        <w:t xml:space="preserve"> or representatives</w:t>
      </w:r>
      <w:r w:rsidR="00AF1CDB" w:rsidRPr="0055467B">
        <w:rPr>
          <w:rFonts w:ascii="Arial" w:hAnsi="Arial"/>
          <w:color w:val="000000"/>
          <w:sz w:val="20"/>
        </w:rPr>
        <w:t xml:space="preserve"> in any advertisement, press release, or other publicity without prior written approval of the other Party.</w:t>
      </w:r>
    </w:p>
    <w:p w14:paraId="6FD8EA1C" w14:textId="77777777" w:rsidR="003245BC" w:rsidRPr="0055467B" w:rsidRDefault="003245BC" w:rsidP="0056113C">
      <w:pPr>
        <w:tabs>
          <w:tab w:val="left" w:pos="-720"/>
        </w:tabs>
        <w:suppressAutoHyphens/>
        <w:contextualSpacing/>
        <w:jc w:val="both"/>
        <w:rPr>
          <w:rFonts w:ascii="Arial" w:hAnsi="Arial"/>
          <w:color w:val="000000"/>
          <w:sz w:val="20"/>
        </w:rPr>
      </w:pPr>
    </w:p>
    <w:p w14:paraId="6F9A2649" w14:textId="77777777" w:rsidR="00F54233" w:rsidRPr="0055467B" w:rsidRDefault="0056113C" w:rsidP="00755EC5">
      <w:pPr>
        <w:tabs>
          <w:tab w:val="left" w:pos="-720"/>
        </w:tabs>
        <w:suppressAutoHyphens/>
        <w:contextualSpacing/>
        <w:jc w:val="both"/>
        <w:rPr>
          <w:rFonts w:ascii="Arial" w:hAnsi="Arial"/>
          <w:b/>
          <w:color w:val="000000"/>
          <w:sz w:val="20"/>
        </w:rPr>
      </w:pPr>
      <w:r w:rsidRPr="0055467B">
        <w:rPr>
          <w:rFonts w:ascii="Arial" w:hAnsi="Arial"/>
          <w:b/>
          <w:color w:val="000000"/>
          <w:sz w:val="20"/>
        </w:rPr>
        <w:t>7</w:t>
      </w:r>
      <w:r w:rsidR="00F54233" w:rsidRPr="0055467B">
        <w:rPr>
          <w:rFonts w:ascii="Arial" w:hAnsi="Arial"/>
          <w:b/>
          <w:color w:val="000000"/>
          <w:sz w:val="20"/>
        </w:rPr>
        <w:t>.</w:t>
      </w:r>
      <w:r w:rsidR="00F54233" w:rsidRPr="0055467B">
        <w:rPr>
          <w:rFonts w:ascii="Arial" w:hAnsi="Arial"/>
          <w:b/>
          <w:color w:val="000000"/>
          <w:sz w:val="20"/>
        </w:rPr>
        <w:tab/>
      </w:r>
      <w:r w:rsidR="00E21D52" w:rsidRPr="0055467B">
        <w:rPr>
          <w:rFonts w:ascii="Arial" w:hAnsi="Arial"/>
          <w:b/>
          <w:color w:val="000000"/>
          <w:sz w:val="20"/>
        </w:rPr>
        <w:t xml:space="preserve">NO </w:t>
      </w:r>
      <w:r w:rsidR="00F54233" w:rsidRPr="0055467B">
        <w:rPr>
          <w:rFonts w:ascii="Arial" w:hAnsi="Arial"/>
          <w:b/>
          <w:color w:val="000000"/>
          <w:sz w:val="20"/>
        </w:rPr>
        <w:t>WARRANTIES</w:t>
      </w:r>
      <w:r w:rsidR="00D82710" w:rsidRPr="0055467B">
        <w:rPr>
          <w:rFonts w:ascii="Arial" w:hAnsi="Arial"/>
          <w:b/>
          <w:color w:val="000000"/>
          <w:sz w:val="20"/>
        </w:rPr>
        <w:t xml:space="preserve"> AND</w:t>
      </w:r>
      <w:r w:rsidR="00E21D52" w:rsidRPr="0055467B">
        <w:rPr>
          <w:rFonts w:ascii="Arial" w:hAnsi="Arial"/>
          <w:b/>
          <w:color w:val="000000"/>
          <w:sz w:val="20"/>
        </w:rPr>
        <w:t xml:space="preserve"> NO</w:t>
      </w:r>
      <w:r w:rsidR="00D82710" w:rsidRPr="0055467B">
        <w:rPr>
          <w:rFonts w:ascii="Arial" w:hAnsi="Arial"/>
          <w:b/>
          <w:color w:val="000000"/>
          <w:sz w:val="20"/>
        </w:rPr>
        <w:t xml:space="preserve"> LIABILITY</w:t>
      </w:r>
    </w:p>
    <w:p w14:paraId="07BBB0F0" w14:textId="78302970" w:rsidR="003245BC" w:rsidRPr="0055467B" w:rsidRDefault="00F00032" w:rsidP="003245BC">
      <w:pPr>
        <w:tabs>
          <w:tab w:val="left" w:pos="-720"/>
        </w:tabs>
        <w:suppressAutoHyphens/>
        <w:contextualSpacing/>
        <w:jc w:val="both"/>
        <w:rPr>
          <w:rFonts w:ascii="Arial" w:hAnsi="Arial"/>
          <w:color w:val="000000"/>
          <w:sz w:val="20"/>
        </w:rPr>
      </w:pPr>
      <w:r w:rsidRPr="0055467B">
        <w:rPr>
          <w:rFonts w:ascii="Arial" w:hAnsi="Arial"/>
          <w:color w:val="000000"/>
          <w:sz w:val="20"/>
        </w:rPr>
        <w:t xml:space="preserve">Each Party acknowledges and agrees the </w:t>
      </w:r>
      <w:r w:rsidR="00277A01" w:rsidRPr="0055467B">
        <w:rPr>
          <w:rFonts w:ascii="Arial" w:hAnsi="Arial"/>
          <w:color w:val="000000"/>
          <w:sz w:val="20"/>
        </w:rPr>
        <w:t xml:space="preserve">Project </w:t>
      </w:r>
      <w:r w:rsidR="00CD60D6" w:rsidRPr="0055467B">
        <w:rPr>
          <w:rFonts w:ascii="Arial" w:hAnsi="Arial"/>
          <w:color w:val="000000"/>
          <w:sz w:val="20"/>
        </w:rPr>
        <w:t>and Material</w:t>
      </w:r>
      <w:r w:rsidR="00A47B22" w:rsidRPr="0055467B">
        <w:rPr>
          <w:rFonts w:ascii="Arial" w:hAnsi="Arial"/>
          <w:color w:val="000000"/>
          <w:sz w:val="20"/>
        </w:rPr>
        <w:t>s</w:t>
      </w:r>
      <w:r w:rsidR="00CD60D6" w:rsidRPr="0055467B">
        <w:rPr>
          <w:rFonts w:ascii="Arial" w:hAnsi="Arial"/>
          <w:color w:val="000000"/>
          <w:sz w:val="20"/>
        </w:rPr>
        <w:t xml:space="preserve"> are</w:t>
      </w:r>
      <w:r w:rsidRPr="0055467B">
        <w:rPr>
          <w:rFonts w:ascii="Arial" w:hAnsi="Arial"/>
          <w:color w:val="000000"/>
          <w:sz w:val="20"/>
        </w:rPr>
        <w:t xml:space="preserve"> of an experimental nature. </w:t>
      </w:r>
      <w:r w:rsidR="00147ECD">
        <w:rPr>
          <w:rFonts w:ascii="Arial" w:hAnsi="Arial"/>
          <w:color w:val="000000"/>
          <w:sz w:val="20"/>
        </w:rPr>
        <w:t>Any IP</w:t>
      </w:r>
      <w:r w:rsidR="008463BC">
        <w:rPr>
          <w:rFonts w:ascii="Arial" w:hAnsi="Arial"/>
          <w:color w:val="000000"/>
          <w:sz w:val="20"/>
        </w:rPr>
        <w:t xml:space="preserve"> </w:t>
      </w:r>
      <w:r w:rsidRPr="0055467B">
        <w:rPr>
          <w:rFonts w:ascii="Arial" w:hAnsi="Arial"/>
          <w:color w:val="000000"/>
          <w:sz w:val="20"/>
        </w:rPr>
        <w:t xml:space="preserve">and </w:t>
      </w:r>
      <w:r w:rsidR="00277A01" w:rsidRPr="0055467B">
        <w:rPr>
          <w:rFonts w:ascii="Arial" w:hAnsi="Arial"/>
          <w:color w:val="000000"/>
          <w:sz w:val="20"/>
        </w:rPr>
        <w:t>Materials</w:t>
      </w:r>
      <w:r w:rsidRPr="0055467B">
        <w:rPr>
          <w:rFonts w:ascii="Arial" w:hAnsi="Arial"/>
          <w:color w:val="000000"/>
          <w:sz w:val="20"/>
        </w:rPr>
        <w:t xml:space="preserve"> are provided as is and with all faults</w:t>
      </w:r>
      <w:r w:rsidR="008B06D0" w:rsidRPr="0055467B">
        <w:rPr>
          <w:rFonts w:ascii="Arial" w:hAnsi="Arial"/>
          <w:color w:val="000000"/>
          <w:sz w:val="20"/>
        </w:rPr>
        <w:t>. N</w:t>
      </w:r>
      <w:r w:rsidR="008A34AB" w:rsidRPr="0055467B">
        <w:rPr>
          <w:rFonts w:ascii="Arial" w:hAnsi="Arial"/>
          <w:color w:val="000000"/>
          <w:sz w:val="20"/>
        </w:rPr>
        <w:t xml:space="preserve">o representation is made that </w:t>
      </w:r>
      <w:r w:rsidR="008463BC">
        <w:rPr>
          <w:rFonts w:ascii="Arial" w:hAnsi="Arial"/>
          <w:color w:val="000000"/>
          <w:sz w:val="20"/>
        </w:rPr>
        <w:t xml:space="preserve">the </w:t>
      </w:r>
      <w:r w:rsidR="00A40213" w:rsidRPr="00592832">
        <w:rPr>
          <w:rFonts w:ascii="Arial" w:hAnsi="Arial" w:cs="Arial"/>
          <w:color w:val="000000"/>
          <w:sz w:val="20"/>
          <w:szCs w:val="20"/>
        </w:rPr>
        <w:t>IP</w:t>
      </w:r>
      <w:r w:rsidR="00A0503D" w:rsidRPr="0055467B">
        <w:rPr>
          <w:rFonts w:ascii="Arial" w:hAnsi="Arial"/>
          <w:color w:val="000000"/>
          <w:sz w:val="20"/>
        </w:rPr>
        <w:t xml:space="preserve"> </w:t>
      </w:r>
      <w:r w:rsidR="008A34AB" w:rsidRPr="0055467B">
        <w:rPr>
          <w:rFonts w:ascii="Arial" w:hAnsi="Arial"/>
          <w:color w:val="000000"/>
          <w:sz w:val="20"/>
        </w:rPr>
        <w:t>and use of the Material</w:t>
      </w:r>
      <w:r w:rsidR="00A47B22" w:rsidRPr="0055467B">
        <w:rPr>
          <w:rFonts w:ascii="Arial" w:hAnsi="Arial"/>
          <w:color w:val="000000"/>
          <w:sz w:val="20"/>
        </w:rPr>
        <w:t>s</w:t>
      </w:r>
      <w:r w:rsidR="008A34AB" w:rsidRPr="0055467B">
        <w:rPr>
          <w:rFonts w:ascii="Arial" w:hAnsi="Arial"/>
          <w:color w:val="000000"/>
          <w:sz w:val="20"/>
        </w:rPr>
        <w:t xml:space="preserve"> will not infringe any patent or other proprietary rights of third parties</w:t>
      </w:r>
      <w:r w:rsidRPr="0055467B">
        <w:rPr>
          <w:rFonts w:ascii="Arial" w:hAnsi="Arial"/>
          <w:color w:val="000000"/>
          <w:sz w:val="20"/>
        </w:rPr>
        <w:t xml:space="preserve">. Neither Party makes any warranties, express or implied, as to any matter </w:t>
      </w:r>
      <w:r w:rsidR="008F76E2" w:rsidRPr="0055467B">
        <w:rPr>
          <w:rFonts w:ascii="Arial" w:hAnsi="Arial"/>
          <w:color w:val="000000"/>
          <w:sz w:val="20"/>
        </w:rPr>
        <w:t>related to this Agreement</w:t>
      </w:r>
      <w:r w:rsidRPr="0055467B">
        <w:rPr>
          <w:rFonts w:ascii="Arial" w:hAnsi="Arial"/>
          <w:color w:val="000000"/>
          <w:sz w:val="20"/>
        </w:rPr>
        <w:t xml:space="preserve">, including, without limitation, the </w:t>
      </w:r>
      <w:r w:rsidR="00A40213" w:rsidRPr="00592832">
        <w:rPr>
          <w:rFonts w:ascii="Arial" w:hAnsi="Arial" w:cs="Arial"/>
          <w:color w:val="000000"/>
          <w:sz w:val="20"/>
          <w:szCs w:val="20"/>
        </w:rPr>
        <w:t>IP</w:t>
      </w:r>
      <w:r w:rsidR="00A0503D" w:rsidRPr="0055467B">
        <w:rPr>
          <w:rFonts w:ascii="Arial" w:hAnsi="Arial"/>
          <w:color w:val="000000"/>
          <w:sz w:val="20"/>
        </w:rPr>
        <w:t xml:space="preserve"> </w:t>
      </w:r>
      <w:r w:rsidR="00A474ED" w:rsidRPr="0055467B">
        <w:rPr>
          <w:rFonts w:ascii="Arial" w:hAnsi="Arial"/>
          <w:color w:val="000000"/>
          <w:sz w:val="20"/>
        </w:rPr>
        <w:t>or that any particular outcome will be achieved</w:t>
      </w:r>
      <w:r w:rsidRPr="0055467B">
        <w:rPr>
          <w:rFonts w:ascii="Arial" w:hAnsi="Arial"/>
          <w:color w:val="000000"/>
          <w:sz w:val="20"/>
        </w:rPr>
        <w:t>.</w:t>
      </w:r>
      <w:r w:rsidR="00C94DDE" w:rsidRPr="0055467B">
        <w:rPr>
          <w:rFonts w:ascii="Arial" w:hAnsi="Arial"/>
          <w:color w:val="000000"/>
          <w:sz w:val="20"/>
        </w:rPr>
        <w:t xml:space="preserve"> Furthermore</w:t>
      </w:r>
      <w:r w:rsidR="00C94DDE" w:rsidRPr="00592832">
        <w:rPr>
          <w:rFonts w:ascii="Arial" w:hAnsi="Arial" w:cs="Arial"/>
          <w:color w:val="000000"/>
          <w:sz w:val="20"/>
          <w:szCs w:val="20"/>
        </w:rPr>
        <w:t xml:space="preserve">, </w:t>
      </w:r>
      <w:r w:rsidR="000D6FFA" w:rsidRPr="00592832">
        <w:rPr>
          <w:rFonts w:ascii="Arial" w:hAnsi="Arial" w:cs="Arial"/>
          <w:color w:val="000000"/>
          <w:sz w:val="20"/>
          <w:szCs w:val="20"/>
        </w:rPr>
        <w:t>to the extent allowed by applicable law</w:t>
      </w:r>
      <w:r w:rsidR="000D6FFA" w:rsidRPr="0055467B">
        <w:rPr>
          <w:rFonts w:ascii="Arial" w:hAnsi="Arial"/>
          <w:color w:val="000000"/>
          <w:sz w:val="20"/>
        </w:rPr>
        <w:t xml:space="preserve">, </w:t>
      </w:r>
      <w:r w:rsidR="00C94DDE" w:rsidRPr="0055467B">
        <w:rPr>
          <w:rFonts w:ascii="Arial" w:hAnsi="Arial"/>
          <w:color w:val="000000"/>
          <w:sz w:val="20"/>
        </w:rPr>
        <w:t>n</w:t>
      </w:r>
      <w:r w:rsidR="003245BC" w:rsidRPr="0055467B">
        <w:rPr>
          <w:rFonts w:ascii="Arial" w:hAnsi="Arial"/>
          <w:color w:val="000000"/>
          <w:sz w:val="20"/>
        </w:rPr>
        <w:t xml:space="preserve">either Party shall be liable for any indirect, consequential, or other special damages suffered by the other </w:t>
      </w:r>
      <w:r w:rsidR="001C7A72" w:rsidRPr="0055467B">
        <w:rPr>
          <w:rFonts w:ascii="Arial" w:hAnsi="Arial"/>
          <w:color w:val="000000"/>
          <w:sz w:val="20"/>
        </w:rPr>
        <w:t>Party</w:t>
      </w:r>
      <w:r w:rsidR="00A474ED" w:rsidRPr="0055467B">
        <w:rPr>
          <w:rFonts w:ascii="Arial" w:hAnsi="Arial"/>
          <w:color w:val="000000"/>
          <w:sz w:val="20"/>
        </w:rPr>
        <w:t>,</w:t>
      </w:r>
      <w:r w:rsidR="001C7A72" w:rsidRPr="0055467B">
        <w:rPr>
          <w:rFonts w:ascii="Arial" w:hAnsi="Arial"/>
          <w:color w:val="000000"/>
          <w:sz w:val="20"/>
        </w:rPr>
        <w:t xml:space="preserve"> </w:t>
      </w:r>
      <w:r w:rsidR="003245BC" w:rsidRPr="0055467B">
        <w:rPr>
          <w:rFonts w:ascii="Arial" w:hAnsi="Arial"/>
          <w:color w:val="000000"/>
          <w:sz w:val="20"/>
        </w:rPr>
        <w:t>including</w:t>
      </w:r>
      <w:r w:rsidR="00A474ED" w:rsidRPr="0055467B">
        <w:rPr>
          <w:rFonts w:ascii="Arial" w:hAnsi="Arial"/>
          <w:color w:val="000000"/>
          <w:sz w:val="20"/>
        </w:rPr>
        <w:t>, without limitation,</w:t>
      </w:r>
      <w:r w:rsidR="003245BC" w:rsidRPr="0055467B">
        <w:rPr>
          <w:rFonts w:ascii="Arial" w:hAnsi="Arial"/>
          <w:color w:val="000000"/>
          <w:sz w:val="20"/>
        </w:rPr>
        <w:t xml:space="preserve"> damages arising from</w:t>
      </w:r>
      <w:r w:rsidR="0000491A" w:rsidRPr="0055467B">
        <w:rPr>
          <w:rFonts w:ascii="Arial" w:hAnsi="Arial"/>
          <w:color w:val="000000"/>
          <w:sz w:val="20"/>
        </w:rPr>
        <w:t>:</w:t>
      </w:r>
      <w:r w:rsidR="003245BC" w:rsidRPr="0055467B">
        <w:rPr>
          <w:rFonts w:ascii="Arial" w:hAnsi="Arial"/>
          <w:color w:val="000000"/>
          <w:sz w:val="20"/>
        </w:rPr>
        <w:t xml:space="preserve"> delay or termination of the Project</w:t>
      </w:r>
      <w:r w:rsidR="004974DF" w:rsidRPr="0055467B">
        <w:rPr>
          <w:rFonts w:ascii="Arial" w:hAnsi="Arial"/>
          <w:color w:val="000000"/>
          <w:sz w:val="20"/>
        </w:rPr>
        <w:t xml:space="preserve">, </w:t>
      </w:r>
      <w:r w:rsidR="0055467B">
        <w:rPr>
          <w:rFonts w:ascii="Arial" w:hAnsi="Arial"/>
          <w:color w:val="000000"/>
          <w:sz w:val="20"/>
        </w:rPr>
        <w:t>or</w:t>
      </w:r>
      <w:r w:rsidR="00692287" w:rsidRPr="0055467B">
        <w:rPr>
          <w:rFonts w:ascii="Arial" w:hAnsi="Arial"/>
          <w:color w:val="000000"/>
          <w:sz w:val="20"/>
        </w:rPr>
        <w:t xml:space="preserve"> </w:t>
      </w:r>
      <w:r w:rsidR="008B508A">
        <w:rPr>
          <w:rFonts w:ascii="Arial" w:hAnsi="Arial"/>
          <w:color w:val="000000"/>
          <w:sz w:val="20"/>
        </w:rPr>
        <w:t xml:space="preserve">loss or </w:t>
      </w:r>
      <w:r w:rsidR="003245BC" w:rsidRPr="0055467B">
        <w:rPr>
          <w:rFonts w:ascii="Arial" w:hAnsi="Arial"/>
          <w:color w:val="000000"/>
          <w:sz w:val="20"/>
        </w:rPr>
        <w:t xml:space="preserve">use of </w:t>
      </w:r>
      <w:r w:rsidR="008463BC">
        <w:rPr>
          <w:rFonts w:ascii="Arial" w:hAnsi="Arial" w:cs="Arial"/>
          <w:color w:val="000000"/>
          <w:sz w:val="20"/>
          <w:szCs w:val="20"/>
        </w:rPr>
        <w:t>IP</w:t>
      </w:r>
      <w:r w:rsidR="002C2E4C" w:rsidRPr="0055467B">
        <w:rPr>
          <w:rFonts w:ascii="Arial" w:hAnsi="Arial"/>
          <w:color w:val="000000"/>
          <w:sz w:val="20"/>
        </w:rPr>
        <w:t>, Confidential Information</w:t>
      </w:r>
      <w:r w:rsidR="00082FC5" w:rsidRPr="0055467B">
        <w:rPr>
          <w:rFonts w:ascii="Arial" w:hAnsi="Arial"/>
          <w:color w:val="000000"/>
          <w:sz w:val="20"/>
        </w:rPr>
        <w:t xml:space="preserve"> or</w:t>
      </w:r>
      <w:r w:rsidR="006A7E35" w:rsidRPr="0055467B">
        <w:rPr>
          <w:rFonts w:ascii="Arial" w:hAnsi="Arial"/>
          <w:color w:val="000000"/>
          <w:sz w:val="20"/>
        </w:rPr>
        <w:t xml:space="preserve"> </w:t>
      </w:r>
      <w:r w:rsidR="003245BC" w:rsidRPr="0055467B">
        <w:rPr>
          <w:rFonts w:ascii="Arial" w:hAnsi="Arial"/>
          <w:color w:val="000000"/>
          <w:sz w:val="20"/>
        </w:rPr>
        <w:t>Materials.</w:t>
      </w:r>
      <w:r w:rsidR="00B107B5" w:rsidRPr="00592832">
        <w:rPr>
          <w:rFonts w:ascii="Arial" w:hAnsi="Arial" w:cs="Arial"/>
          <w:color w:val="000000"/>
          <w:sz w:val="20"/>
          <w:szCs w:val="20"/>
        </w:rPr>
        <w:t xml:space="preserve"> </w:t>
      </w:r>
    </w:p>
    <w:p w14:paraId="467FA8C0" w14:textId="77777777" w:rsidR="000A4CE5" w:rsidRPr="0055467B" w:rsidRDefault="000A4CE5" w:rsidP="00755EC5">
      <w:pPr>
        <w:tabs>
          <w:tab w:val="left" w:pos="-720"/>
        </w:tabs>
        <w:suppressAutoHyphens/>
        <w:contextualSpacing/>
        <w:jc w:val="both"/>
        <w:rPr>
          <w:rFonts w:ascii="Arial" w:hAnsi="Arial"/>
          <w:color w:val="000000"/>
          <w:sz w:val="20"/>
        </w:rPr>
      </w:pPr>
    </w:p>
    <w:p w14:paraId="2A79A51E" w14:textId="72840AD4" w:rsidR="00B8726F" w:rsidRPr="0055467B" w:rsidRDefault="00C74A74" w:rsidP="00755EC5">
      <w:pPr>
        <w:tabs>
          <w:tab w:val="left" w:pos="-720"/>
        </w:tabs>
        <w:suppressAutoHyphens/>
        <w:contextualSpacing/>
        <w:jc w:val="both"/>
        <w:rPr>
          <w:rFonts w:ascii="Arial" w:hAnsi="Arial"/>
          <w:color w:val="000000"/>
          <w:sz w:val="20"/>
        </w:rPr>
      </w:pPr>
      <w:r w:rsidRPr="0055467B">
        <w:rPr>
          <w:rFonts w:ascii="Arial" w:hAnsi="Arial"/>
          <w:b/>
          <w:color w:val="000000"/>
          <w:sz w:val="20"/>
        </w:rPr>
        <w:t>8</w:t>
      </w:r>
      <w:r w:rsidR="00CA428F" w:rsidRPr="0055467B">
        <w:rPr>
          <w:rFonts w:ascii="Arial" w:hAnsi="Arial"/>
          <w:b/>
          <w:color w:val="000000"/>
          <w:sz w:val="20"/>
        </w:rPr>
        <w:t>.</w:t>
      </w:r>
      <w:r w:rsidR="00CA428F" w:rsidRPr="0055467B">
        <w:rPr>
          <w:rFonts w:ascii="Arial" w:hAnsi="Arial"/>
          <w:b/>
          <w:color w:val="000000"/>
          <w:sz w:val="20"/>
        </w:rPr>
        <w:tab/>
      </w:r>
      <w:r w:rsidR="00CD0490" w:rsidRPr="0055467B">
        <w:rPr>
          <w:rFonts w:ascii="Arial" w:hAnsi="Arial"/>
          <w:b/>
          <w:color w:val="000000"/>
          <w:sz w:val="20"/>
        </w:rPr>
        <w:t>ASSIGNMENT</w:t>
      </w:r>
    </w:p>
    <w:p w14:paraId="17C041CC" w14:textId="32478CC3" w:rsidR="00CA428F" w:rsidRPr="0055467B" w:rsidRDefault="00CD0490" w:rsidP="00755EC5">
      <w:pPr>
        <w:tabs>
          <w:tab w:val="left" w:pos="-720"/>
        </w:tabs>
        <w:suppressAutoHyphens/>
        <w:contextualSpacing/>
        <w:jc w:val="both"/>
        <w:rPr>
          <w:rFonts w:ascii="Arial" w:hAnsi="Arial"/>
          <w:color w:val="000000"/>
          <w:sz w:val="20"/>
        </w:rPr>
      </w:pPr>
      <w:r w:rsidRPr="0055467B">
        <w:rPr>
          <w:rFonts w:ascii="Arial" w:hAnsi="Arial"/>
          <w:color w:val="000000"/>
          <w:sz w:val="20"/>
        </w:rPr>
        <w:t xml:space="preserve">Neither this Agreement nor any rights or obligations of </w:t>
      </w:r>
      <w:r w:rsidR="006377EB" w:rsidRPr="00592832">
        <w:rPr>
          <w:rFonts w:ascii="Arial" w:hAnsi="Arial" w:cs="Arial"/>
          <w:color w:val="000000"/>
          <w:sz w:val="20"/>
          <w:szCs w:val="20"/>
        </w:rPr>
        <w:t>a</w:t>
      </w:r>
      <w:r w:rsidR="006377EB" w:rsidRPr="0055467B">
        <w:rPr>
          <w:rFonts w:ascii="Arial" w:hAnsi="Arial"/>
          <w:color w:val="000000"/>
          <w:sz w:val="20"/>
        </w:rPr>
        <w:t xml:space="preserve"> </w:t>
      </w:r>
      <w:r w:rsidRPr="0055467B">
        <w:rPr>
          <w:rFonts w:ascii="Arial" w:hAnsi="Arial"/>
          <w:color w:val="000000"/>
          <w:sz w:val="20"/>
        </w:rPr>
        <w:t xml:space="preserve">Party may be assigned or transferred without prior written consent of </w:t>
      </w:r>
      <w:r w:rsidR="00A474ED" w:rsidRPr="0055467B">
        <w:rPr>
          <w:rFonts w:ascii="Arial" w:hAnsi="Arial"/>
          <w:color w:val="000000"/>
          <w:sz w:val="20"/>
        </w:rPr>
        <w:t xml:space="preserve">the other </w:t>
      </w:r>
      <w:r w:rsidRPr="0055467B">
        <w:rPr>
          <w:rFonts w:ascii="Arial" w:hAnsi="Arial"/>
          <w:color w:val="000000"/>
          <w:sz w:val="20"/>
        </w:rPr>
        <w:t>Part</w:t>
      </w:r>
      <w:r w:rsidR="00A474ED" w:rsidRPr="0055467B">
        <w:rPr>
          <w:rFonts w:ascii="Arial" w:hAnsi="Arial"/>
          <w:color w:val="000000"/>
          <w:sz w:val="20"/>
        </w:rPr>
        <w:t>y</w:t>
      </w:r>
      <w:r w:rsidR="00A77ABD" w:rsidRPr="0055467B">
        <w:rPr>
          <w:rFonts w:ascii="Arial" w:hAnsi="Arial"/>
          <w:color w:val="000000"/>
          <w:sz w:val="20"/>
        </w:rPr>
        <w:t xml:space="preserve">; provided, that such </w:t>
      </w:r>
      <w:r w:rsidR="00A474ED" w:rsidRPr="0055467B">
        <w:rPr>
          <w:rFonts w:ascii="Arial" w:hAnsi="Arial"/>
          <w:color w:val="000000"/>
          <w:sz w:val="20"/>
        </w:rPr>
        <w:t xml:space="preserve">prior </w:t>
      </w:r>
      <w:r w:rsidR="00A77ABD" w:rsidRPr="0055467B">
        <w:rPr>
          <w:rFonts w:ascii="Arial" w:hAnsi="Arial"/>
          <w:color w:val="000000"/>
          <w:sz w:val="20"/>
        </w:rPr>
        <w:t xml:space="preserve">written consent shall not be required in connection with </w:t>
      </w:r>
      <w:r w:rsidR="002707E9" w:rsidRPr="0055467B">
        <w:rPr>
          <w:rFonts w:ascii="Arial" w:hAnsi="Arial"/>
          <w:color w:val="000000"/>
          <w:sz w:val="20"/>
        </w:rPr>
        <w:t>Atomwise</w:t>
      </w:r>
      <w:r w:rsidR="00A814EF" w:rsidRPr="0055467B">
        <w:rPr>
          <w:rFonts w:ascii="Arial" w:hAnsi="Arial"/>
          <w:color w:val="000000"/>
          <w:sz w:val="20"/>
        </w:rPr>
        <w:t>’s</w:t>
      </w:r>
      <w:r w:rsidR="002707E9" w:rsidRPr="0055467B">
        <w:rPr>
          <w:rFonts w:ascii="Arial" w:hAnsi="Arial"/>
          <w:color w:val="000000"/>
          <w:sz w:val="20"/>
        </w:rPr>
        <w:t xml:space="preserve"> </w:t>
      </w:r>
      <w:r w:rsidR="00A77ABD" w:rsidRPr="0055467B">
        <w:rPr>
          <w:rFonts w:ascii="Arial" w:hAnsi="Arial"/>
          <w:color w:val="000000"/>
          <w:sz w:val="20"/>
        </w:rPr>
        <w:t xml:space="preserve">assignment of this Agreement in connection with the transfer or sale to a third party of all or substantially all of </w:t>
      </w:r>
      <w:r w:rsidR="00BF02A2" w:rsidRPr="0055467B">
        <w:rPr>
          <w:rFonts w:ascii="Arial" w:hAnsi="Arial"/>
          <w:color w:val="000000"/>
          <w:sz w:val="20"/>
        </w:rPr>
        <w:t xml:space="preserve">Atomwise’s </w:t>
      </w:r>
      <w:r w:rsidR="00A77ABD" w:rsidRPr="0055467B">
        <w:rPr>
          <w:rFonts w:ascii="Arial" w:hAnsi="Arial"/>
          <w:color w:val="000000"/>
          <w:sz w:val="20"/>
        </w:rPr>
        <w:t>business</w:t>
      </w:r>
      <w:r w:rsidR="007D5827" w:rsidRPr="0055467B">
        <w:rPr>
          <w:rFonts w:ascii="Arial" w:hAnsi="Arial"/>
          <w:color w:val="000000"/>
          <w:sz w:val="20"/>
        </w:rPr>
        <w:t xml:space="preserve"> that relate</w:t>
      </w:r>
      <w:r w:rsidR="00A474ED" w:rsidRPr="0055467B">
        <w:rPr>
          <w:rFonts w:ascii="Arial" w:hAnsi="Arial"/>
          <w:color w:val="000000"/>
          <w:sz w:val="20"/>
        </w:rPr>
        <w:t>s</w:t>
      </w:r>
      <w:r w:rsidR="007D5827" w:rsidRPr="0055467B">
        <w:rPr>
          <w:rFonts w:ascii="Arial" w:hAnsi="Arial"/>
          <w:color w:val="000000"/>
          <w:sz w:val="20"/>
        </w:rPr>
        <w:t xml:space="preserve"> to this Agreement</w:t>
      </w:r>
      <w:r w:rsidRPr="0055467B">
        <w:rPr>
          <w:rFonts w:ascii="Arial" w:hAnsi="Arial"/>
          <w:color w:val="000000"/>
          <w:sz w:val="20"/>
        </w:rPr>
        <w:t xml:space="preserve">. </w:t>
      </w:r>
      <w:r w:rsidR="00C74A74" w:rsidRPr="00592832">
        <w:rPr>
          <w:rFonts w:ascii="Arial" w:hAnsi="Arial" w:cs="Arial"/>
          <w:color w:val="000000"/>
          <w:sz w:val="20"/>
          <w:szCs w:val="20"/>
        </w:rPr>
        <w:t xml:space="preserve">Atomwise will provide written notice of any such assignment to </w:t>
      </w:r>
      <w:r w:rsidR="00D80C99">
        <w:rPr>
          <w:rFonts w:ascii="Arial" w:hAnsi="Arial" w:cs="Arial"/>
          <w:color w:val="000000"/>
          <w:sz w:val="20"/>
          <w:szCs w:val="20"/>
        </w:rPr>
        <w:t>Institution</w:t>
      </w:r>
      <w:r w:rsidR="00C74A74" w:rsidRPr="00592832">
        <w:rPr>
          <w:rFonts w:ascii="Arial" w:hAnsi="Arial" w:cs="Arial"/>
          <w:color w:val="000000"/>
          <w:sz w:val="20"/>
          <w:szCs w:val="20"/>
        </w:rPr>
        <w:t xml:space="preserve">. </w:t>
      </w:r>
      <w:r w:rsidR="000F455C" w:rsidRPr="0055467B">
        <w:rPr>
          <w:rFonts w:ascii="Arial" w:hAnsi="Arial"/>
          <w:color w:val="000000"/>
          <w:sz w:val="20"/>
        </w:rPr>
        <w:t xml:space="preserve">For clarity, any acquirer shall have the same rights as Atomwise under this Agreement, including with respect to the use of </w:t>
      </w:r>
      <w:r w:rsidR="00D80C99">
        <w:rPr>
          <w:rFonts w:ascii="Arial" w:hAnsi="Arial" w:cs="Arial"/>
          <w:color w:val="000000"/>
          <w:sz w:val="20"/>
          <w:szCs w:val="20"/>
        </w:rPr>
        <w:t>Institution</w:t>
      </w:r>
      <w:r w:rsidR="005915C5" w:rsidRPr="00592832">
        <w:rPr>
          <w:rFonts w:ascii="Arial" w:hAnsi="Arial" w:cs="Arial"/>
          <w:color w:val="000000"/>
          <w:sz w:val="20"/>
          <w:szCs w:val="20"/>
        </w:rPr>
        <w:t xml:space="preserve"> </w:t>
      </w:r>
      <w:r w:rsidR="00E14CF8" w:rsidRPr="00592832">
        <w:rPr>
          <w:rFonts w:ascii="Arial" w:hAnsi="Arial" w:cs="Arial"/>
          <w:color w:val="000000"/>
          <w:sz w:val="20"/>
          <w:szCs w:val="20"/>
        </w:rPr>
        <w:t>Select</w:t>
      </w:r>
      <w:r w:rsidR="005915C5" w:rsidRPr="00592832">
        <w:rPr>
          <w:rFonts w:ascii="Arial" w:hAnsi="Arial" w:cs="Arial"/>
          <w:color w:val="000000"/>
          <w:sz w:val="20"/>
          <w:szCs w:val="20"/>
        </w:rPr>
        <w:t xml:space="preserve"> Foreground IP</w:t>
      </w:r>
      <w:r w:rsidR="005C2C63">
        <w:rPr>
          <w:rFonts w:ascii="Arial" w:hAnsi="Arial" w:cs="Arial"/>
          <w:color w:val="000000"/>
          <w:sz w:val="20"/>
          <w:szCs w:val="20"/>
        </w:rPr>
        <w:t xml:space="preserve"> and Joint Foreground IP</w:t>
      </w:r>
      <w:r w:rsidR="000F455C" w:rsidRPr="00592832">
        <w:rPr>
          <w:rFonts w:ascii="Arial" w:hAnsi="Arial" w:cs="Arial"/>
          <w:color w:val="000000"/>
          <w:sz w:val="20"/>
          <w:szCs w:val="20"/>
        </w:rPr>
        <w:t>.</w:t>
      </w:r>
      <w:r w:rsidR="000F455C" w:rsidRPr="0055467B">
        <w:rPr>
          <w:rFonts w:ascii="Arial" w:hAnsi="Arial"/>
          <w:color w:val="000000"/>
          <w:sz w:val="20"/>
        </w:rPr>
        <w:t xml:space="preserve"> </w:t>
      </w:r>
      <w:r w:rsidRPr="0055467B">
        <w:rPr>
          <w:rFonts w:ascii="Arial" w:hAnsi="Arial"/>
          <w:color w:val="000000"/>
          <w:sz w:val="20"/>
        </w:rPr>
        <w:t>This Agreement will be binding upon the Parties and their respective successors and permitted assigns.</w:t>
      </w:r>
    </w:p>
    <w:p w14:paraId="45A8F70A" w14:textId="77777777" w:rsidR="00CA428F" w:rsidRPr="0055467B" w:rsidRDefault="00CA428F" w:rsidP="00755EC5">
      <w:pPr>
        <w:tabs>
          <w:tab w:val="left" w:pos="-720"/>
        </w:tabs>
        <w:suppressAutoHyphens/>
        <w:contextualSpacing/>
        <w:jc w:val="both"/>
        <w:rPr>
          <w:rFonts w:ascii="Arial" w:hAnsi="Arial"/>
          <w:color w:val="000000"/>
          <w:sz w:val="20"/>
        </w:rPr>
      </w:pPr>
    </w:p>
    <w:p w14:paraId="7E1A22DB" w14:textId="77777777" w:rsidR="00B8726F" w:rsidRPr="00592832" w:rsidRDefault="00C74A74" w:rsidP="00755EC5">
      <w:pPr>
        <w:tabs>
          <w:tab w:val="left" w:pos="-720"/>
        </w:tabs>
        <w:suppressAutoHyphens/>
        <w:contextualSpacing/>
        <w:jc w:val="both"/>
        <w:rPr>
          <w:rFonts w:ascii="Arial" w:hAnsi="Arial" w:cs="Arial"/>
          <w:color w:val="000000"/>
          <w:sz w:val="20"/>
          <w:szCs w:val="20"/>
        </w:rPr>
      </w:pPr>
      <w:r w:rsidRPr="00592832">
        <w:rPr>
          <w:rFonts w:ascii="Arial" w:hAnsi="Arial" w:cs="Arial"/>
          <w:b/>
          <w:bCs/>
          <w:color w:val="000000"/>
          <w:sz w:val="20"/>
          <w:szCs w:val="20"/>
        </w:rPr>
        <w:t>9</w:t>
      </w:r>
      <w:r w:rsidR="00CA428F" w:rsidRPr="00592832">
        <w:rPr>
          <w:rFonts w:ascii="Arial" w:hAnsi="Arial" w:cs="Arial"/>
          <w:b/>
          <w:bCs/>
          <w:color w:val="000000"/>
          <w:sz w:val="20"/>
          <w:szCs w:val="20"/>
        </w:rPr>
        <w:t>.</w:t>
      </w:r>
      <w:r w:rsidR="00CA428F" w:rsidRPr="00592832">
        <w:rPr>
          <w:rFonts w:ascii="Arial" w:hAnsi="Arial" w:cs="Arial"/>
          <w:b/>
          <w:bCs/>
          <w:color w:val="000000"/>
          <w:sz w:val="20"/>
          <w:szCs w:val="20"/>
        </w:rPr>
        <w:tab/>
        <w:t>NOTICE</w:t>
      </w:r>
      <w:r w:rsidR="00702074" w:rsidRPr="00592832">
        <w:rPr>
          <w:rFonts w:ascii="Arial" w:hAnsi="Arial" w:cs="Arial"/>
          <w:b/>
          <w:bCs/>
          <w:color w:val="000000"/>
          <w:sz w:val="20"/>
          <w:szCs w:val="20"/>
        </w:rPr>
        <w:t>S</w:t>
      </w:r>
    </w:p>
    <w:p w14:paraId="4BB81ECC" w14:textId="2E856C8C" w:rsidR="00CA428F" w:rsidRPr="0055467B" w:rsidRDefault="00AC7FDE" w:rsidP="00755EC5">
      <w:pPr>
        <w:tabs>
          <w:tab w:val="left" w:pos="-720"/>
        </w:tabs>
        <w:suppressAutoHyphens/>
        <w:contextualSpacing/>
        <w:jc w:val="both"/>
        <w:rPr>
          <w:rFonts w:ascii="Arial" w:hAnsi="Arial"/>
          <w:color w:val="000000"/>
          <w:sz w:val="20"/>
        </w:rPr>
      </w:pPr>
      <w:r w:rsidRPr="0055467B">
        <w:rPr>
          <w:rFonts w:ascii="Arial" w:hAnsi="Arial"/>
          <w:color w:val="000000"/>
          <w:sz w:val="20"/>
        </w:rPr>
        <w:t>All notices pertaining to or required by this Agreement shall be</w:t>
      </w:r>
      <w:r w:rsidR="00C72E83" w:rsidRPr="0055467B">
        <w:rPr>
          <w:rFonts w:ascii="Arial" w:hAnsi="Arial"/>
          <w:color w:val="000000"/>
          <w:sz w:val="20"/>
        </w:rPr>
        <w:t xml:space="preserve"> </w:t>
      </w:r>
      <w:r w:rsidR="00C72E83" w:rsidRPr="00592832">
        <w:rPr>
          <w:rFonts w:ascii="Arial" w:hAnsi="Arial" w:cs="Arial"/>
          <w:color w:val="000000"/>
          <w:sz w:val="20"/>
          <w:szCs w:val="20"/>
        </w:rPr>
        <w:t>via email or</w:t>
      </w:r>
      <w:r w:rsidRPr="00592832">
        <w:rPr>
          <w:rFonts w:ascii="Arial" w:hAnsi="Arial" w:cs="Arial"/>
          <w:color w:val="000000"/>
          <w:sz w:val="20"/>
          <w:szCs w:val="20"/>
        </w:rPr>
        <w:t xml:space="preserve"> </w:t>
      </w:r>
      <w:r w:rsidRPr="0055467B">
        <w:rPr>
          <w:rFonts w:ascii="Arial" w:hAnsi="Arial"/>
          <w:color w:val="000000"/>
          <w:sz w:val="20"/>
        </w:rPr>
        <w:t>in writing, by an authorized representative</w:t>
      </w:r>
      <w:r w:rsidR="00A814EF" w:rsidRPr="0055467B">
        <w:rPr>
          <w:rFonts w:ascii="Arial" w:hAnsi="Arial"/>
          <w:color w:val="000000"/>
          <w:sz w:val="20"/>
        </w:rPr>
        <w:t>,</w:t>
      </w:r>
      <w:r w:rsidRPr="0055467B">
        <w:rPr>
          <w:rFonts w:ascii="Arial" w:hAnsi="Arial"/>
          <w:color w:val="000000"/>
          <w:sz w:val="20"/>
        </w:rPr>
        <w:t xml:space="preserve"> and delivered to the </w:t>
      </w:r>
      <w:r w:rsidRPr="00592832">
        <w:rPr>
          <w:rFonts w:ascii="Arial" w:hAnsi="Arial" w:cs="Arial"/>
          <w:color w:val="000000"/>
          <w:sz w:val="20"/>
          <w:szCs w:val="20"/>
        </w:rPr>
        <w:t>address</w:t>
      </w:r>
      <w:r w:rsidRPr="0055467B">
        <w:rPr>
          <w:rFonts w:ascii="Arial" w:hAnsi="Arial"/>
          <w:color w:val="000000"/>
          <w:sz w:val="20"/>
        </w:rPr>
        <w:t xml:space="preserve"> below for each Party. </w:t>
      </w:r>
    </w:p>
    <w:p w14:paraId="71826008" w14:textId="77777777" w:rsidR="00CA428F" w:rsidRPr="0055467B" w:rsidRDefault="00CA428F" w:rsidP="00755EC5">
      <w:pPr>
        <w:tabs>
          <w:tab w:val="left" w:pos="-720"/>
        </w:tabs>
        <w:suppressAutoHyphens/>
        <w:contextualSpacing/>
        <w:jc w:val="both"/>
        <w:rPr>
          <w:rFonts w:ascii="Arial" w:hAnsi="Arial"/>
          <w:color w:val="000000"/>
          <w:sz w:val="20"/>
        </w:rPr>
      </w:pPr>
    </w:p>
    <w:p w14:paraId="31AB10A3" w14:textId="35A6D80B" w:rsidR="00995A27" w:rsidRPr="0055467B" w:rsidRDefault="00995A27" w:rsidP="00755EC5">
      <w:pPr>
        <w:tabs>
          <w:tab w:val="left" w:pos="-720"/>
        </w:tabs>
        <w:suppressAutoHyphens/>
        <w:contextualSpacing/>
        <w:jc w:val="both"/>
        <w:rPr>
          <w:rFonts w:ascii="Arial" w:hAnsi="Arial"/>
          <w:b/>
          <w:color w:val="000000"/>
          <w:sz w:val="20"/>
        </w:rPr>
      </w:pPr>
      <w:r w:rsidRPr="0055467B">
        <w:rPr>
          <w:rFonts w:ascii="Arial" w:hAnsi="Arial"/>
          <w:b/>
          <w:color w:val="000000"/>
          <w:sz w:val="20"/>
        </w:rPr>
        <w:tab/>
        <w:t>Atomwise:</w:t>
      </w:r>
      <w:r w:rsidRPr="0055467B">
        <w:rPr>
          <w:rFonts w:ascii="Arial" w:hAnsi="Arial"/>
          <w:b/>
          <w:color w:val="000000"/>
          <w:sz w:val="20"/>
        </w:rPr>
        <w:tab/>
        <w:t xml:space="preserve">Atomwise </w:t>
      </w:r>
      <w:r w:rsidR="00A204E6" w:rsidRPr="0055467B">
        <w:rPr>
          <w:rFonts w:ascii="Arial" w:hAnsi="Arial"/>
          <w:b/>
          <w:color w:val="000000"/>
          <w:sz w:val="20"/>
        </w:rPr>
        <w:t>Inc.</w:t>
      </w:r>
      <w:r w:rsidR="00ED5968" w:rsidRPr="0055467B">
        <w:rPr>
          <w:rFonts w:ascii="Arial" w:hAnsi="Arial"/>
          <w:b/>
          <w:color w:val="000000"/>
          <w:sz w:val="20"/>
        </w:rPr>
        <w:t xml:space="preserve">, </w:t>
      </w:r>
      <w:r w:rsidR="00113585">
        <w:rPr>
          <w:rFonts w:ascii="Arial" w:hAnsi="Arial"/>
          <w:b/>
          <w:color w:val="000000"/>
          <w:sz w:val="20"/>
        </w:rPr>
        <w:t>717 Market</w:t>
      </w:r>
      <w:r w:rsidR="00E90F05" w:rsidRPr="0055467B">
        <w:rPr>
          <w:rFonts w:ascii="Arial" w:hAnsi="Arial"/>
          <w:b/>
          <w:color w:val="000000"/>
          <w:sz w:val="20"/>
        </w:rPr>
        <w:t xml:space="preserve"> </w:t>
      </w:r>
      <w:r w:rsidRPr="0055467B">
        <w:rPr>
          <w:rFonts w:ascii="Arial" w:hAnsi="Arial"/>
          <w:b/>
          <w:color w:val="000000"/>
          <w:sz w:val="20"/>
        </w:rPr>
        <w:t>Street</w:t>
      </w:r>
      <w:r w:rsidR="00ED5968" w:rsidRPr="0055467B">
        <w:rPr>
          <w:rFonts w:ascii="Arial" w:hAnsi="Arial"/>
          <w:b/>
          <w:color w:val="000000"/>
          <w:sz w:val="20"/>
        </w:rPr>
        <w:t xml:space="preserve">, </w:t>
      </w:r>
      <w:r w:rsidR="00E90F05" w:rsidRPr="0055467B">
        <w:rPr>
          <w:rFonts w:ascii="Arial" w:hAnsi="Arial"/>
          <w:b/>
          <w:color w:val="000000"/>
          <w:sz w:val="20"/>
        </w:rPr>
        <w:t xml:space="preserve">Suite </w:t>
      </w:r>
      <w:r w:rsidR="00113585">
        <w:rPr>
          <w:rFonts w:ascii="Arial" w:hAnsi="Arial"/>
          <w:b/>
          <w:color w:val="000000"/>
          <w:sz w:val="20"/>
        </w:rPr>
        <w:t>800</w:t>
      </w:r>
      <w:r w:rsidR="00E90F05" w:rsidRPr="0055467B">
        <w:rPr>
          <w:rFonts w:ascii="Arial" w:hAnsi="Arial"/>
          <w:b/>
          <w:color w:val="000000"/>
          <w:sz w:val="20"/>
        </w:rPr>
        <w:t xml:space="preserve">, San Francisco, CA </w:t>
      </w:r>
      <w:r w:rsidR="00113585">
        <w:rPr>
          <w:rFonts w:ascii="Arial" w:hAnsi="Arial"/>
          <w:b/>
          <w:color w:val="000000"/>
          <w:sz w:val="20"/>
        </w:rPr>
        <w:t>94103</w:t>
      </w:r>
    </w:p>
    <w:p w14:paraId="0AAA0F44" w14:textId="77777777" w:rsidR="00AF74E9" w:rsidRPr="00592832" w:rsidRDefault="00AF74E9" w:rsidP="00755EC5">
      <w:pPr>
        <w:tabs>
          <w:tab w:val="left" w:pos="-720"/>
        </w:tabs>
        <w:suppressAutoHyphens/>
        <w:contextualSpacing/>
        <w:jc w:val="both"/>
        <w:rPr>
          <w:rFonts w:ascii="Arial" w:hAnsi="Arial" w:cs="Arial"/>
          <w:b/>
          <w:bCs/>
          <w:color w:val="000000"/>
          <w:sz w:val="20"/>
          <w:szCs w:val="20"/>
        </w:rPr>
      </w:pPr>
      <w:r w:rsidRPr="00592832">
        <w:rPr>
          <w:rFonts w:ascii="Arial" w:hAnsi="Arial" w:cs="Arial"/>
          <w:b/>
          <w:bCs/>
          <w:color w:val="000000"/>
          <w:sz w:val="20"/>
          <w:szCs w:val="20"/>
        </w:rPr>
        <w:tab/>
      </w:r>
      <w:r w:rsidRPr="00592832">
        <w:rPr>
          <w:rFonts w:ascii="Arial" w:hAnsi="Arial" w:cs="Arial"/>
          <w:b/>
          <w:bCs/>
          <w:color w:val="000000"/>
          <w:sz w:val="20"/>
          <w:szCs w:val="20"/>
        </w:rPr>
        <w:tab/>
      </w:r>
      <w:r w:rsidRPr="00592832">
        <w:rPr>
          <w:rFonts w:ascii="Arial" w:hAnsi="Arial" w:cs="Arial"/>
          <w:b/>
          <w:bCs/>
          <w:color w:val="000000"/>
          <w:sz w:val="20"/>
          <w:szCs w:val="20"/>
        </w:rPr>
        <w:tab/>
        <w:t>ATTN: AIMS Award Research Agreement</w:t>
      </w:r>
    </w:p>
    <w:p w14:paraId="39185335" w14:textId="77777777" w:rsidR="00C72E83" w:rsidRPr="00592832" w:rsidRDefault="00C72E83" w:rsidP="00C304F2">
      <w:pPr>
        <w:tabs>
          <w:tab w:val="left" w:pos="-720"/>
        </w:tabs>
        <w:suppressAutoHyphens/>
        <w:ind w:left="2160"/>
        <w:contextualSpacing/>
        <w:jc w:val="both"/>
        <w:rPr>
          <w:rFonts w:ascii="Arial" w:hAnsi="Arial" w:cs="Arial"/>
          <w:b/>
          <w:bCs/>
          <w:color w:val="000000"/>
          <w:sz w:val="20"/>
          <w:szCs w:val="20"/>
        </w:rPr>
      </w:pPr>
      <w:r w:rsidRPr="00592832">
        <w:rPr>
          <w:rFonts w:ascii="Arial" w:hAnsi="Arial" w:cs="Arial"/>
          <w:b/>
          <w:bCs/>
          <w:color w:val="000000"/>
          <w:sz w:val="20"/>
          <w:szCs w:val="20"/>
        </w:rPr>
        <w:t>legal@atomwise.com</w:t>
      </w:r>
    </w:p>
    <w:p w14:paraId="753CF83C" w14:textId="77777777" w:rsidR="00995A27" w:rsidRPr="0055467B" w:rsidRDefault="00995A27" w:rsidP="00755EC5">
      <w:pPr>
        <w:tabs>
          <w:tab w:val="left" w:pos="-720"/>
        </w:tabs>
        <w:suppressAutoHyphens/>
        <w:contextualSpacing/>
        <w:jc w:val="both"/>
        <w:rPr>
          <w:rFonts w:ascii="Arial" w:hAnsi="Arial"/>
          <w:color w:val="000000"/>
          <w:sz w:val="20"/>
        </w:rPr>
      </w:pPr>
    </w:p>
    <w:p w14:paraId="3F0C09C9" w14:textId="27A2E596" w:rsidR="00AB2E24" w:rsidRPr="0055467B" w:rsidRDefault="00D80C99" w:rsidP="0012250A">
      <w:pPr>
        <w:tabs>
          <w:tab w:val="left" w:pos="-720"/>
        </w:tabs>
        <w:suppressAutoHyphens/>
        <w:ind w:firstLine="720"/>
        <w:contextualSpacing/>
        <w:jc w:val="both"/>
        <w:rPr>
          <w:rFonts w:ascii="Arial" w:hAnsi="Arial"/>
          <w:color w:val="000000"/>
          <w:sz w:val="20"/>
          <w:highlight w:val="yellow"/>
        </w:rPr>
      </w:pPr>
      <w:r>
        <w:rPr>
          <w:rFonts w:ascii="Arial" w:hAnsi="Arial"/>
          <w:b/>
          <w:color w:val="000000"/>
          <w:sz w:val="20"/>
          <w:highlight w:val="yellow"/>
        </w:rPr>
        <w:t>Institution</w:t>
      </w:r>
      <w:r w:rsidR="00CA428F" w:rsidRPr="0055467B">
        <w:rPr>
          <w:rFonts w:ascii="Arial" w:hAnsi="Arial"/>
          <w:b/>
          <w:color w:val="000000"/>
          <w:sz w:val="20"/>
          <w:highlight w:val="yellow"/>
        </w:rPr>
        <w:t>:</w:t>
      </w:r>
      <w:r w:rsidR="00B34506" w:rsidRPr="0055467B">
        <w:rPr>
          <w:rFonts w:ascii="Arial" w:hAnsi="Arial"/>
          <w:b/>
          <w:color w:val="000000"/>
          <w:sz w:val="20"/>
          <w:highlight w:val="yellow"/>
        </w:rPr>
        <w:tab/>
      </w:r>
      <w:r w:rsidR="00AB2E24" w:rsidRPr="0055467B">
        <w:rPr>
          <w:rFonts w:ascii="Arial" w:hAnsi="Arial"/>
          <w:color w:val="000000"/>
          <w:sz w:val="20"/>
          <w:highlight w:val="yellow"/>
        </w:rPr>
        <w:t>_______________________________</w:t>
      </w:r>
      <w:r w:rsidR="003245BC" w:rsidRPr="0055467B">
        <w:rPr>
          <w:rFonts w:ascii="Arial" w:hAnsi="Arial"/>
          <w:color w:val="000000"/>
          <w:sz w:val="20"/>
          <w:highlight w:val="yellow"/>
        </w:rPr>
        <w:t>________________________</w:t>
      </w:r>
      <w:r w:rsidR="00440092" w:rsidRPr="0055467B">
        <w:rPr>
          <w:rFonts w:ascii="Arial" w:hAnsi="Arial"/>
          <w:color w:val="000000"/>
          <w:sz w:val="20"/>
          <w:highlight w:val="yellow"/>
        </w:rPr>
        <w:t>________________</w:t>
      </w:r>
    </w:p>
    <w:p w14:paraId="4BE044C0" w14:textId="77777777" w:rsidR="00CA428F" w:rsidRPr="0055467B" w:rsidRDefault="003245BC" w:rsidP="0012250A">
      <w:pPr>
        <w:tabs>
          <w:tab w:val="left" w:pos="-720"/>
        </w:tabs>
        <w:suppressAutoHyphens/>
        <w:ind w:left="1440" w:firstLine="720"/>
        <w:contextualSpacing/>
        <w:jc w:val="both"/>
        <w:rPr>
          <w:rFonts w:ascii="Arial" w:hAnsi="Arial"/>
          <w:color w:val="000000"/>
          <w:sz w:val="20"/>
        </w:rPr>
      </w:pPr>
      <w:r w:rsidRPr="0055467B">
        <w:rPr>
          <w:rFonts w:ascii="Arial" w:hAnsi="Arial"/>
          <w:color w:val="000000"/>
          <w:sz w:val="20"/>
        </w:rPr>
        <w:t>_______________________________________________________________________</w:t>
      </w:r>
      <w:r w:rsidR="00AB2E24" w:rsidRPr="0055467B">
        <w:rPr>
          <w:rFonts w:ascii="Arial" w:hAnsi="Arial"/>
          <w:color w:val="000000"/>
          <w:sz w:val="20"/>
        </w:rPr>
        <w:tab/>
      </w:r>
    </w:p>
    <w:p w14:paraId="75BA66B1" w14:textId="77777777" w:rsidR="007E4648" w:rsidRPr="0055467B" w:rsidRDefault="000011A6" w:rsidP="0012250A">
      <w:pPr>
        <w:tabs>
          <w:tab w:val="left" w:pos="-720"/>
        </w:tabs>
        <w:suppressAutoHyphens/>
        <w:ind w:left="1440" w:firstLine="720"/>
        <w:contextualSpacing/>
        <w:jc w:val="both"/>
        <w:rPr>
          <w:rFonts w:ascii="Arial" w:hAnsi="Arial"/>
          <w:color w:val="000000"/>
          <w:sz w:val="20"/>
        </w:rPr>
      </w:pPr>
      <w:r w:rsidRPr="0055467B">
        <w:rPr>
          <w:rFonts w:ascii="Arial" w:hAnsi="Arial"/>
          <w:color w:val="000000"/>
          <w:sz w:val="20"/>
        </w:rPr>
        <w:t>_________________________________________</w:t>
      </w:r>
      <w:r w:rsidR="00440092" w:rsidRPr="0055467B">
        <w:rPr>
          <w:rFonts w:ascii="Arial" w:hAnsi="Arial"/>
          <w:color w:val="000000"/>
          <w:sz w:val="20"/>
        </w:rPr>
        <w:t>______________________________</w:t>
      </w:r>
    </w:p>
    <w:p w14:paraId="0B02988E" w14:textId="13E21611" w:rsidR="007E4648" w:rsidRPr="00592832" w:rsidRDefault="000011A6" w:rsidP="00B40403">
      <w:pPr>
        <w:tabs>
          <w:tab w:val="left" w:pos="-720"/>
        </w:tabs>
        <w:suppressAutoHyphens/>
        <w:ind w:left="1440" w:firstLine="720"/>
        <w:contextualSpacing/>
        <w:jc w:val="both"/>
        <w:rPr>
          <w:rFonts w:ascii="Arial" w:hAnsi="Arial" w:cs="Arial"/>
          <w:color w:val="000000"/>
          <w:sz w:val="20"/>
          <w:szCs w:val="20"/>
        </w:rPr>
      </w:pPr>
      <w:r w:rsidRPr="00592832">
        <w:rPr>
          <w:rFonts w:ascii="Arial" w:hAnsi="Arial" w:cs="Arial"/>
          <w:color w:val="000000"/>
          <w:sz w:val="20"/>
          <w:szCs w:val="20"/>
        </w:rPr>
        <w:tab/>
      </w:r>
    </w:p>
    <w:p w14:paraId="7DA3239F" w14:textId="77777777" w:rsidR="007719EE" w:rsidRPr="0055467B" w:rsidRDefault="00C74A74" w:rsidP="00755EC5">
      <w:pPr>
        <w:tabs>
          <w:tab w:val="left" w:pos="-720"/>
        </w:tabs>
        <w:suppressAutoHyphens/>
        <w:contextualSpacing/>
        <w:jc w:val="both"/>
        <w:rPr>
          <w:rFonts w:ascii="Arial" w:hAnsi="Arial"/>
          <w:color w:val="000000"/>
          <w:sz w:val="20"/>
        </w:rPr>
      </w:pPr>
      <w:r w:rsidRPr="00592832">
        <w:rPr>
          <w:rFonts w:ascii="Arial" w:hAnsi="Arial" w:cs="Arial"/>
          <w:b/>
          <w:bCs/>
          <w:color w:val="000000"/>
          <w:sz w:val="20"/>
          <w:szCs w:val="20"/>
        </w:rPr>
        <w:t>10</w:t>
      </w:r>
      <w:r w:rsidR="00CA428F" w:rsidRPr="0055467B">
        <w:rPr>
          <w:rFonts w:ascii="Arial" w:hAnsi="Arial"/>
          <w:b/>
          <w:color w:val="000000"/>
          <w:sz w:val="20"/>
        </w:rPr>
        <w:t>.</w:t>
      </w:r>
      <w:r w:rsidR="00CA428F" w:rsidRPr="0055467B">
        <w:rPr>
          <w:rFonts w:ascii="Arial" w:hAnsi="Arial"/>
          <w:b/>
          <w:color w:val="000000"/>
          <w:sz w:val="20"/>
        </w:rPr>
        <w:tab/>
        <w:t>TERMINATION</w:t>
      </w:r>
    </w:p>
    <w:p w14:paraId="769A991F" w14:textId="0B6C8B85" w:rsidR="00181D50" w:rsidRPr="0055467B" w:rsidRDefault="00CA428F" w:rsidP="00755EC5">
      <w:pPr>
        <w:tabs>
          <w:tab w:val="left" w:pos="-720"/>
        </w:tabs>
        <w:suppressAutoHyphens/>
        <w:contextualSpacing/>
        <w:jc w:val="both"/>
        <w:rPr>
          <w:rFonts w:ascii="Arial" w:hAnsi="Arial"/>
          <w:color w:val="000000"/>
          <w:sz w:val="20"/>
        </w:rPr>
      </w:pPr>
      <w:r w:rsidRPr="0055467B">
        <w:rPr>
          <w:rFonts w:ascii="Arial" w:hAnsi="Arial"/>
          <w:color w:val="000000"/>
          <w:sz w:val="20"/>
        </w:rPr>
        <w:t xml:space="preserve">This Agreement </w:t>
      </w:r>
      <w:r w:rsidR="00181D50" w:rsidRPr="0055467B">
        <w:rPr>
          <w:rFonts w:ascii="Arial" w:hAnsi="Arial"/>
          <w:color w:val="000000"/>
          <w:sz w:val="20"/>
        </w:rPr>
        <w:t xml:space="preserve">will be effective on the Effective Date and expire two (2) years from the Effective Date. This Agreement </w:t>
      </w:r>
      <w:r w:rsidRPr="0055467B">
        <w:rPr>
          <w:rFonts w:ascii="Arial" w:hAnsi="Arial"/>
          <w:color w:val="000000"/>
          <w:sz w:val="20"/>
        </w:rPr>
        <w:t xml:space="preserve">may be terminated by either </w:t>
      </w:r>
      <w:r w:rsidR="000304DE" w:rsidRPr="0055467B">
        <w:rPr>
          <w:rFonts w:ascii="Arial" w:hAnsi="Arial"/>
          <w:color w:val="000000"/>
          <w:sz w:val="20"/>
        </w:rPr>
        <w:t>Party</w:t>
      </w:r>
      <w:r w:rsidRPr="0055467B">
        <w:rPr>
          <w:rFonts w:ascii="Arial" w:hAnsi="Arial"/>
          <w:color w:val="000000"/>
          <w:sz w:val="20"/>
        </w:rPr>
        <w:t xml:space="preserve"> at any time upon </w:t>
      </w:r>
      <w:r w:rsidR="00181D50" w:rsidRPr="0055467B">
        <w:rPr>
          <w:rFonts w:ascii="Arial" w:hAnsi="Arial"/>
          <w:color w:val="000000"/>
          <w:sz w:val="20"/>
        </w:rPr>
        <w:t>thirty</w:t>
      </w:r>
      <w:r w:rsidRPr="0055467B">
        <w:rPr>
          <w:rFonts w:ascii="Arial" w:hAnsi="Arial"/>
          <w:color w:val="000000"/>
          <w:sz w:val="20"/>
        </w:rPr>
        <w:t xml:space="preserve"> (</w:t>
      </w:r>
      <w:r w:rsidR="00181D50" w:rsidRPr="0055467B">
        <w:rPr>
          <w:rFonts w:ascii="Arial" w:hAnsi="Arial"/>
          <w:color w:val="000000"/>
          <w:sz w:val="20"/>
        </w:rPr>
        <w:t>30</w:t>
      </w:r>
      <w:r w:rsidRPr="0055467B">
        <w:rPr>
          <w:rFonts w:ascii="Arial" w:hAnsi="Arial"/>
          <w:color w:val="000000"/>
          <w:sz w:val="20"/>
        </w:rPr>
        <w:t xml:space="preserve">) days prior written notice to the other </w:t>
      </w:r>
      <w:r w:rsidR="000304DE" w:rsidRPr="0055467B">
        <w:rPr>
          <w:rFonts w:ascii="Arial" w:hAnsi="Arial"/>
          <w:color w:val="000000"/>
          <w:sz w:val="20"/>
        </w:rPr>
        <w:t>Party</w:t>
      </w:r>
      <w:r w:rsidRPr="0055467B">
        <w:rPr>
          <w:rFonts w:ascii="Arial" w:hAnsi="Arial"/>
          <w:color w:val="000000"/>
          <w:sz w:val="20"/>
        </w:rPr>
        <w:t xml:space="preserve">. </w:t>
      </w:r>
      <w:r w:rsidR="000C0CF8">
        <w:rPr>
          <w:rFonts w:ascii="Arial" w:hAnsi="Arial"/>
          <w:color w:val="000000"/>
          <w:sz w:val="20"/>
        </w:rPr>
        <w:t>Articles</w:t>
      </w:r>
      <w:r w:rsidR="00181D50" w:rsidRPr="0055467B">
        <w:rPr>
          <w:rFonts w:ascii="Arial" w:hAnsi="Arial"/>
          <w:color w:val="000000"/>
          <w:sz w:val="20"/>
        </w:rPr>
        <w:t xml:space="preserve"> </w:t>
      </w:r>
      <w:r w:rsidR="001B3AA3">
        <w:rPr>
          <w:rFonts w:ascii="Arial" w:hAnsi="Arial" w:cs="Arial"/>
          <w:color w:val="000000"/>
          <w:sz w:val="20"/>
          <w:szCs w:val="20"/>
        </w:rPr>
        <w:t>2</w:t>
      </w:r>
      <w:r w:rsidR="00CD0490" w:rsidRPr="00592832">
        <w:rPr>
          <w:rFonts w:ascii="Arial" w:hAnsi="Arial" w:cs="Arial"/>
          <w:color w:val="000000"/>
          <w:sz w:val="20"/>
          <w:szCs w:val="20"/>
        </w:rPr>
        <w:t>-</w:t>
      </w:r>
      <w:r w:rsidR="00893A2B" w:rsidRPr="00592832">
        <w:rPr>
          <w:rFonts w:ascii="Arial" w:hAnsi="Arial" w:cs="Arial"/>
          <w:color w:val="000000"/>
          <w:sz w:val="20"/>
          <w:szCs w:val="20"/>
        </w:rPr>
        <w:t>1</w:t>
      </w:r>
      <w:r w:rsidR="000C0CF8">
        <w:rPr>
          <w:rFonts w:ascii="Arial" w:hAnsi="Arial" w:cs="Arial"/>
          <w:color w:val="000000"/>
          <w:sz w:val="20"/>
          <w:szCs w:val="20"/>
        </w:rPr>
        <w:t>0 and 13-1</w:t>
      </w:r>
      <w:r w:rsidR="00592832" w:rsidRPr="00592832">
        <w:rPr>
          <w:rFonts w:ascii="Arial" w:hAnsi="Arial" w:cs="Arial"/>
          <w:color w:val="000000"/>
          <w:sz w:val="20"/>
          <w:szCs w:val="20"/>
        </w:rPr>
        <w:t>5</w:t>
      </w:r>
      <w:r w:rsidR="00893A2B" w:rsidRPr="0055467B">
        <w:rPr>
          <w:rFonts w:ascii="Arial" w:hAnsi="Arial"/>
          <w:color w:val="000000"/>
          <w:sz w:val="20"/>
        </w:rPr>
        <w:t xml:space="preserve"> </w:t>
      </w:r>
      <w:r w:rsidR="00181D50" w:rsidRPr="0055467B">
        <w:rPr>
          <w:rFonts w:ascii="Arial" w:hAnsi="Arial"/>
          <w:color w:val="000000"/>
          <w:sz w:val="20"/>
        </w:rPr>
        <w:t>shall survive expiration or termination of this Agreement.</w:t>
      </w:r>
    </w:p>
    <w:p w14:paraId="23F13EF6" w14:textId="77777777" w:rsidR="00CA428F" w:rsidRPr="0055467B" w:rsidRDefault="00CA428F" w:rsidP="00755EC5">
      <w:pPr>
        <w:tabs>
          <w:tab w:val="left" w:pos="-720"/>
        </w:tabs>
        <w:suppressAutoHyphens/>
        <w:contextualSpacing/>
        <w:jc w:val="both"/>
        <w:rPr>
          <w:rFonts w:ascii="Arial" w:hAnsi="Arial"/>
          <w:color w:val="000000"/>
          <w:sz w:val="20"/>
        </w:rPr>
      </w:pPr>
    </w:p>
    <w:p w14:paraId="79093137" w14:textId="38635BCC" w:rsidR="007719EE" w:rsidRPr="00592832" w:rsidRDefault="00CD4DBA" w:rsidP="00755EC5">
      <w:pPr>
        <w:pStyle w:val="Heading1Para"/>
        <w:spacing w:after="0"/>
        <w:contextualSpacing/>
        <w:rPr>
          <w:rFonts w:ascii="Arial" w:hAnsi="Arial" w:cs="Arial"/>
          <w:color w:val="000000"/>
          <w:sz w:val="20"/>
        </w:rPr>
      </w:pPr>
      <w:r w:rsidRPr="00592832">
        <w:rPr>
          <w:rFonts w:ascii="Arial" w:hAnsi="Arial" w:cs="Arial"/>
          <w:b/>
          <w:color w:val="000000"/>
          <w:sz w:val="20"/>
        </w:rPr>
        <w:t>1</w:t>
      </w:r>
      <w:r w:rsidR="00C74A74" w:rsidRPr="00592832">
        <w:rPr>
          <w:rFonts w:ascii="Arial" w:hAnsi="Arial" w:cs="Arial"/>
          <w:b/>
          <w:color w:val="000000"/>
          <w:sz w:val="20"/>
        </w:rPr>
        <w:t>1</w:t>
      </w:r>
      <w:r w:rsidR="00CA428F" w:rsidRPr="00592832">
        <w:rPr>
          <w:rFonts w:ascii="Arial" w:hAnsi="Arial" w:cs="Arial"/>
          <w:b/>
          <w:color w:val="000000"/>
          <w:sz w:val="20"/>
        </w:rPr>
        <w:t>.</w:t>
      </w:r>
      <w:r w:rsidR="00CA428F" w:rsidRPr="00592832">
        <w:rPr>
          <w:rFonts w:ascii="Arial" w:hAnsi="Arial" w:cs="Arial"/>
          <w:color w:val="000000"/>
          <w:sz w:val="20"/>
        </w:rPr>
        <w:t xml:space="preserve"> </w:t>
      </w:r>
      <w:r w:rsidR="00CA428F" w:rsidRPr="00592832">
        <w:rPr>
          <w:rFonts w:ascii="Arial" w:hAnsi="Arial" w:cs="Arial"/>
          <w:color w:val="000000"/>
          <w:sz w:val="20"/>
        </w:rPr>
        <w:tab/>
      </w:r>
      <w:r w:rsidR="005848FB">
        <w:rPr>
          <w:rFonts w:ascii="Arial" w:hAnsi="Arial" w:cs="Arial"/>
          <w:b/>
          <w:color w:val="000000"/>
          <w:sz w:val="20"/>
        </w:rPr>
        <w:t>INDEPENDENT CONTRACTORS</w:t>
      </w:r>
    </w:p>
    <w:p w14:paraId="70B2009E" w14:textId="77777777" w:rsidR="000E76D4" w:rsidRPr="0055467B" w:rsidRDefault="00CA428F" w:rsidP="0055467B">
      <w:pPr>
        <w:pStyle w:val="BodyText"/>
        <w:rPr>
          <w:rFonts w:ascii="Arial" w:hAnsi="Arial"/>
          <w:color w:val="000000"/>
          <w:sz w:val="20"/>
        </w:rPr>
      </w:pPr>
      <w:r w:rsidRPr="0055467B">
        <w:rPr>
          <w:rFonts w:ascii="Arial" w:hAnsi="Arial"/>
          <w:color w:val="000000"/>
          <w:sz w:val="20"/>
        </w:rPr>
        <w:t xml:space="preserve">The </w:t>
      </w:r>
      <w:r w:rsidR="000304DE" w:rsidRPr="0055467B">
        <w:rPr>
          <w:rFonts w:ascii="Arial" w:hAnsi="Arial"/>
          <w:color w:val="000000"/>
          <w:sz w:val="20"/>
        </w:rPr>
        <w:t>Parties</w:t>
      </w:r>
      <w:r w:rsidRPr="0055467B">
        <w:rPr>
          <w:rFonts w:ascii="Arial" w:hAnsi="Arial"/>
          <w:color w:val="000000"/>
          <w:sz w:val="20"/>
        </w:rPr>
        <w:t xml:space="preserve"> shall perform their obligations under this Agreement as independent contractors and nothing in this Agreement shall be construed to be inconsistent with such relationship or status.</w:t>
      </w:r>
      <w:r w:rsidR="00893A2B" w:rsidRPr="00592832">
        <w:rPr>
          <w:rFonts w:ascii="Arial" w:hAnsi="Arial" w:cs="Arial"/>
          <w:color w:val="000000"/>
          <w:sz w:val="20"/>
          <w:szCs w:val="20"/>
        </w:rPr>
        <w:t xml:space="preserve"> </w:t>
      </w:r>
      <w:r w:rsidR="0043572A" w:rsidRPr="00592832">
        <w:rPr>
          <w:rFonts w:ascii="Arial" w:hAnsi="Arial" w:cs="Arial"/>
          <w:b/>
          <w:bCs/>
          <w:color w:val="000000"/>
          <w:sz w:val="20"/>
          <w:szCs w:val="20"/>
        </w:rPr>
        <w:t xml:space="preserve"> </w:t>
      </w:r>
      <w:r w:rsidR="0043572A" w:rsidRPr="00592832">
        <w:rPr>
          <w:rFonts w:ascii="Arial" w:hAnsi="Arial" w:cs="Arial"/>
          <w:color w:val="000000"/>
          <w:sz w:val="20"/>
          <w:szCs w:val="20"/>
        </w:rPr>
        <w:br/>
      </w:r>
    </w:p>
    <w:p w14:paraId="77CE8E21" w14:textId="7F979953" w:rsidR="00E14CF8" w:rsidRPr="0055467B" w:rsidRDefault="00E14CF8" w:rsidP="007431B2">
      <w:pPr>
        <w:pStyle w:val="Heading1Para"/>
        <w:spacing w:after="0"/>
        <w:contextualSpacing/>
        <w:rPr>
          <w:rFonts w:ascii="Arial" w:hAnsi="Arial"/>
          <w:b/>
          <w:color w:val="000000"/>
          <w:sz w:val="20"/>
        </w:rPr>
      </w:pPr>
      <w:r w:rsidRPr="00592832">
        <w:rPr>
          <w:rFonts w:ascii="Arial" w:hAnsi="Arial" w:cs="Arial"/>
          <w:b/>
          <w:color w:val="000000"/>
          <w:sz w:val="20"/>
        </w:rPr>
        <w:t>1</w:t>
      </w:r>
      <w:r w:rsidR="00B40403" w:rsidRPr="00592832">
        <w:rPr>
          <w:rFonts w:ascii="Arial" w:hAnsi="Arial" w:cs="Arial"/>
          <w:b/>
          <w:color w:val="000000"/>
          <w:sz w:val="20"/>
        </w:rPr>
        <w:t>2</w:t>
      </w:r>
      <w:r w:rsidRPr="0055467B">
        <w:rPr>
          <w:rFonts w:ascii="Arial" w:hAnsi="Arial"/>
          <w:b/>
          <w:color w:val="000000"/>
          <w:sz w:val="20"/>
        </w:rPr>
        <w:t xml:space="preserve">. </w:t>
      </w:r>
      <w:r w:rsidR="00592832" w:rsidRPr="0055467B">
        <w:rPr>
          <w:rFonts w:ascii="Arial" w:hAnsi="Arial"/>
          <w:b/>
          <w:color w:val="000000"/>
          <w:sz w:val="20"/>
        </w:rPr>
        <w:tab/>
      </w:r>
      <w:r w:rsidRPr="0055467B">
        <w:rPr>
          <w:rFonts w:ascii="Arial" w:hAnsi="Arial"/>
          <w:b/>
          <w:color w:val="000000"/>
          <w:sz w:val="20"/>
        </w:rPr>
        <w:t xml:space="preserve">NO </w:t>
      </w:r>
      <w:r w:rsidRPr="00592832">
        <w:rPr>
          <w:rFonts w:ascii="Arial" w:hAnsi="Arial" w:cs="Arial"/>
          <w:b/>
          <w:color w:val="000000"/>
          <w:sz w:val="20"/>
        </w:rPr>
        <w:t>EXCLUSIVITY</w:t>
      </w:r>
    </w:p>
    <w:p w14:paraId="4A2F7502" w14:textId="7B824163" w:rsidR="00B40403" w:rsidRPr="00592832" w:rsidRDefault="0043572A" w:rsidP="00755EC5">
      <w:pPr>
        <w:contextualSpacing/>
        <w:jc w:val="both"/>
        <w:rPr>
          <w:rFonts w:ascii="Arial" w:hAnsi="Arial" w:cs="Arial"/>
          <w:b/>
          <w:color w:val="000000"/>
          <w:sz w:val="20"/>
          <w:szCs w:val="20"/>
        </w:rPr>
      </w:pPr>
      <w:r w:rsidRPr="00592832">
        <w:rPr>
          <w:rFonts w:ascii="Arial" w:hAnsi="Arial" w:cs="Arial"/>
          <w:color w:val="000000"/>
          <w:sz w:val="20"/>
          <w:szCs w:val="20"/>
        </w:rPr>
        <w:t xml:space="preserve">This Agreement is </w:t>
      </w:r>
      <w:r w:rsidR="001B3AA3" w:rsidRPr="00592832">
        <w:rPr>
          <w:rFonts w:ascii="Arial" w:hAnsi="Arial" w:cs="Arial"/>
          <w:color w:val="000000"/>
          <w:sz w:val="20"/>
          <w:szCs w:val="20"/>
        </w:rPr>
        <w:t>non-exclusive,</w:t>
      </w:r>
      <w:r w:rsidRPr="00592832">
        <w:rPr>
          <w:rFonts w:ascii="Arial" w:hAnsi="Arial" w:cs="Arial"/>
          <w:color w:val="000000"/>
          <w:sz w:val="20"/>
          <w:szCs w:val="20"/>
        </w:rPr>
        <w:t xml:space="preserve"> and nothing herein shall prevent either Party from entering into similar </w:t>
      </w:r>
      <w:r w:rsidR="000C0CF8">
        <w:rPr>
          <w:rFonts w:ascii="Arial" w:hAnsi="Arial" w:cs="Arial"/>
          <w:color w:val="000000"/>
          <w:sz w:val="20"/>
          <w:szCs w:val="20"/>
        </w:rPr>
        <w:t xml:space="preserve">or same </w:t>
      </w:r>
      <w:r w:rsidRPr="00592832">
        <w:rPr>
          <w:rFonts w:ascii="Arial" w:hAnsi="Arial" w:cs="Arial"/>
          <w:color w:val="000000"/>
          <w:sz w:val="20"/>
          <w:szCs w:val="20"/>
        </w:rPr>
        <w:t>agreements with third parties.</w:t>
      </w:r>
    </w:p>
    <w:p w14:paraId="19A8B2A8" w14:textId="77777777" w:rsidR="00B40403" w:rsidRPr="00592832" w:rsidRDefault="00B40403" w:rsidP="00755EC5">
      <w:pPr>
        <w:contextualSpacing/>
        <w:jc w:val="both"/>
        <w:rPr>
          <w:rFonts w:ascii="Arial" w:hAnsi="Arial" w:cs="Arial"/>
          <w:b/>
          <w:color w:val="000000"/>
          <w:sz w:val="20"/>
          <w:szCs w:val="20"/>
        </w:rPr>
      </w:pPr>
    </w:p>
    <w:p w14:paraId="6A032784" w14:textId="67A687F9" w:rsidR="005C3107" w:rsidRPr="0055467B" w:rsidRDefault="00B40403" w:rsidP="005848FB">
      <w:pPr>
        <w:contextualSpacing/>
        <w:jc w:val="both"/>
        <w:rPr>
          <w:rFonts w:ascii="Arial" w:hAnsi="Arial"/>
          <w:color w:val="000000"/>
          <w:sz w:val="20"/>
        </w:rPr>
      </w:pPr>
      <w:r w:rsidRPr="00592832">
        <w:rPr>
          <w:rFonts w:ascii="Arial" w:hAnsi="Arial" w:cs="Arial"/>
          <w:b/>
          <w:color w:val="000000"/>
          <w:sz w:val="20"/>
          <w:szCs w:val="20"/>
        </w:rPr>
        <w:t>13</w:t>
      </w:r>
      <w:r w:rsidRPr="0055467B">
        <w:rPr>
          <w:rFonts w:ascii="Arial" w:hAnsi="Arial"/>
          <w:b/>
          <w:color w:val="000000"/>
          <w:sz w:val="20"/>
        </w:rPr>
        <w:t>.</w:t>
      </w:r>
      <w:r w:rsidRPr="0055467B">
        <w:rPr>
          <w:rFonts w:ascii="Arial" w:hAnsi="Arial"/>
          <w:b/>
          <w:color w:val="000000"/>
          <w:sz w:val="20"/>
        </w:rPr>
        <w:tab/>
      </w:r>
      <w:r w:rsidR="00893A2B" w:rsidRPr="00592832">
        <w:rPr>
          <w:rFonts w:ascii="Arial" w:hAnsi="Arial" w:cs="Arial"/>
          <w:color w:val="000000"/>
          <w:sz w:val="20"/>
          <w:szCs w:val="20"/>
        </w:rPr>
        <w:t xml:space="preserve"> </w:t>
      </w:r>
      <w:r w:rsidR="00D50587" w:rsidRPr="0055467B">
        <w:rPr>
          <w:rFonts w:ascii="Arial" w:hAnsi="Arial"/>
          <w:b/>
          <w:color w:val="000000"/>
          <w:sz w:val="20"/>
        </w:rPr>
        <w:t>SEVERABILITY</w:t>
      </w:r>
    </w:p>
    <w:p w14:paraId="160FD590" w14:textId="77777777" w:rsidR="00D50587" w:rsidRPr="0055467B" w:rsidRDefault="00D50587" w:rsidP="00E14CF8">
      <w:pPr>
        <w:suppressAutoHyphens/>
        <w:contextualSpacing/>
        <w:jc w:val="both"/>
        <w:rPr>
          <w:rFonts w:ascii="Arial" w:hAnsi="Arial"/>
          <w:color w:val="000000"/>
          <w:sz w:val="20"/>
        </w:rPr>
      </w:pPr>
      <w:r w:rsidRPr="0055467B">
        <w:rPr>
          <w:rFonts w:ascii="Arial" w:hAnsi="Arial"/>
          <w:color w:val="000000"/>
          <w:sz w:val="20"/>
        </w:rPr>
        <w:t xml:space="preserve">If any one or more of the provisions in this Agreement shall be held invalid, illegal, or unenforceable for any reason or in any respect, </w:t>
      </w:r>
      <w:r w:rsidR="00E86851" w:rsidRPr="0055467B">
        <w:rPr>
          <w:rFonts w:ascii="Arial" w:hAnsi="Arial"/>
          <w:color w:val="000000"/>
          <w:sz w:val="20"/>
        </w:rPr>
        <w:t>this</w:t>
      </w:r>
      <w:r w:rsidRPr="0055467B">
        <w:rPr>
          <w:rFonts w:ascii="Arial" w:hAnsi="Arial"/>
          <w:color w:val="000000"/>
          <w:sz w:val="20"/>
        </w:rPr>
        <w:t xml:space="preserve"> shall not affect any other provisions hereof, and this Agreement shall be construed as if such provision had never been contained herein.</w:t>
      </w:r>
    </w:p>
    <w:p w14:paraId="7880AA49" w14:textId="77777777" w:rsidR="009C2313" w:rsidRPr="0055467B" w:rsidRDefault="009C2313" w:rsidP="00755EC5">
      <w:pPr>
        <w:suppressAutoHyphens/>
        <w:contextualSpacing/>
        <w:jc w:val="both"/>
        <w:rPr>
          <w:rFonts w:ascii="Arial" w:hAnsi="Arial"/>
          <w:color w:val="000000"/>
          <w:sz w:val="20"/>
        </w:rPr>
      </w:pPr>
    </w:p>
    <w:p w14:paraId="23ACC4E5" w14:textId="7D4E5B61" w:rsidR="005848FB" w:rsidRPr="0055467B" w:rsidRDefault="00CD4DBA" w:rsidP="000C0CF8">
      <w:pPr>
        <w:jc w:val="both"/>
        <w:rPr>
          <w:rFonts w:ascii="Arial" w:hAnsi="Arial"/>
          <w:color w:val="000000"/>
          <w:sz w:val="20"/>
        </w:rPr>
      </w:pPr>
      <w:r w:rsidRPr="00592832">
        <w:rPr>
          <w:rFonts w:ascii="Arial" w:hAnsi="Arial" w:cs="Arial"/>
          <w:b/>
          <w:color w:val="000000"/>
          <w:sz w:val="20"/>
          <w:szCs w:val="20"/>
        </w:rPr>
        <w:t>1</w:t>
      </w:r>
      <w:r w:rsidR="005848FB">
        <w:rPr>
          <w:rFonts w:ascii="Arial" w:hAnsi="Arial" w:cs="Arial"/>
          <w:b/>
          <w:color w:val="000000"/>
          <w:sz w:val="20"/>
          <w:szCs w:val="20"/>
        </w:rPr>
        <w:t>4</w:t>
      </w:r>
      <w:r w:rsidR="009C2313" w:rsidRPr="0055467B">
        <w:rPr>
          <w:rFonts w:ascii="Arial" w:hAnsi="Arial"/>
          <w:b/>
          <w:color w:val="000000"/>
          <w:sz w:val="20"/>
        </w:rPr>
        <w:t xml:space="preserve">. </w:t>
      </w:r>
      <w:r w:rsidR="009C2313" w:rsidRPr="0055467B">
        <w:rPr>
          <w:rFonts w:ascii="Arial" w:hAnsi="Arial"/>
          <w:b/>
          <w:color w:val="000000"/>
          <w:sz w:val="20"/>
        </w:rPr>
        <w:tab/>
      </w:r>
      <w:r w:rsidR="005848FB" w:rsidRPr="0055467B">
        <w:rPr>
          <w:rFonts w:ascii="Arial" w:hAnsi="Arial"/>
          <w:b/>
          <w:color w:val="000000"/>
          <w:sz w:val="20"/>
        </w:rPr>
        <w:t>ENTIRE AGREEMENT</w:t>
      </w:r>
    </w:p>
    <w:p w14:paraId="360A3A8B" w14:textId="3592740E" w:rsidR="005848FB" w:rsidRDefault="005848FB" w:rsidP="000C0CF8">
      <w:pPr>
        <w:pStyle w:val="BodyText"/>
        <w:spacing w:after="0"/>
        <w:jc w:val="both"/>
        <w:rPr>
          <w:rFonts w:ascii="Arial" w:hAnsi="Arial" w:cs="Arial"/>
          <w:color w:val="000000"/>
          <w:sz w:val="20"/>
          <w:szCs w:val="20"/>
        </w:rPr>
      </w:pPr>
      <w:r w:rsidRPr="0055467B">
        <w:rPr>
          <w:rFonts w:ascii="Arial" w:hAnsi="Arial"/>
          <w:color w:val="000000"/>
          <w:sz w:val="20"/>
        </w:rPr>
        <w:t xml:space="preserve">This Agreement, together with Exhibits A and B, represents the entire understanding of the Parties and supersedes any prior or contemporaneous agreements or understandings between </w:t>
      </w:r>
      <w:r w:rsidR="00D80C99">
        <w:rPr>
          <w:rFonts w:ascii="Arial" w:hAnsi="Arial"/>
          <w:color w:val="000000"/>
          <w:sz w:val="20"/>
        </w:rPr>
        <w:t>Institution</w:t>
      </w:r>
      <w:r w:rsidRPr="0055467B">
        <w:rPr>
          <w:rFonts w:ascii="Arial" w:hAnsi="Arial"/>
          <w:color w:val="000000"/>
          <w:sz w:val="20"/>
        </w:rPr>
        <w:t xml:space="preserve"> Investigator or </w:t>
      </w:r>
      <w:r w:rsidR="00D80C99">
        <w:rPr>
          <w:rFonts w:ascii="Arial" w:hAnsi="Arial"/>
          <w:color w:val="000000"/>
          <w:sz w:val="20"/>
        </w:rPr>
        <w:t>Institution</w:t>
      </w:r>
      <w:r w:rsidRPr="0055467B">
        <w:rPr>
          <w:rFonts w:ascii="Arial" w:hAnsi="Arial"/>
          <w:color w:val="000000"/>
          <w:sz w:val="20"/>
        </w:rPr>
        <w:t xml:space="preserve"> with Atomwise with respect to the Project</w:t>
      </w:r>
      <w:r w:rsidRPr="00592832">
        <w:rPr>
          <w:rFonts w:ascii="Arial" w:hAnsi="Arial" w:cs="Arial"/>
          <w:color w:val="000000"/>
          <w:sz w:val="20"/>
          <w:szCs w:val="20"/>
        </w:rPr>
        <w:t xml:space="preserve"> </w:t>
      </w:r>
      <w:r w:rsidRPr="00805896">
        <w:rPr>
          <w:rFonts w:ascii="Arial" w:hAnsi="Arial" w:cs="Arial"/>
          <w:color w:val="000000"/>
          <w:sz w:val="20"/>
          <w:szCs w:val="20"/>
          <w:highlight w:val="yellow"/>
        </w:rPr>
        <w:t xml:space="preserve">[including </w:t>
      </w:r>
      <w:r w:rsidR="00E6363A">
        <w:rPr>
          <w:rFonts w:ascii="Arial" w:hAnsi="Arial" w:cs="Arial"/>
          <w:color w:val="000000"/>
          <w:sz w:val="20"/>
          <w:szCs w:val="20"/>
          <w:highlight w:val="yellow"/>
        </w:rPr>
        <w:t xml:space="preserve">the CDA entered into by the Parties effective as of </w:t>
      </w:r>
      <w:r w:rsidR="00E6363A">
        <w:rPr>
          <w:rFonts w:ascii="Arial" w:hAnsi="Arial" w:cs="Arial"/>
          <w:color w:val="000000"/>
          <w:sz w:val="20"/>
          <w:szCs w:val="20"/>
          <w:highlight w:val="yellow"/>
          <w:u w:val="single"/>
        </w:rPr>
        <w:tab/>
      </w:r>
      <w:r w:rsidRPr="00805896">
        <w:rPr>
          <w:rFonts w:ascii="Arial" w:hAnsi="Arial" w:cs="Arial"/>
          <w:color w:val="000000"/>
          <w:sz w:val="20"/>
          <w:szCs w:val="20"/>
          <w:highlight w:val="yellow"/>
        </w:rPr>
        <w:t>]</w:t>
      </w:r>
      <w:r w:rsidRPr="00592832">
        <w:rPr>
          <w:rFonts w:ascii="Arial" w:hAnsi="Arial" w:cs="Arial"/>
          <w:color w:val="000000"/>
          <w:sz w:val="20"/>
          <w:szCs w:val="20"/>
        </w:rPr>
        <w:t>.</w:t>
      </w:r>
      <w:r w:rsidRPr="0055467B">
        <w:rPr>
          <w:rFonts w:ascii="Arial" w:hAnsi="Arial"/>
          <w:color w:val="000000"/>
          <w:sz w:val="20"/>
        </w:rPr>
        <w:t xml:space="preserve"> Further, no modification</w:t>
      </w:r>
      <w:r w:rsidRPr="00592832">
        <w:rPr>
          <w:rFonts w:ascii="Arial" w:hAnsi="Arial" w:cs="Arial"/>
          <w:color w:val="000000"/>
          <w:sz w:val="20"/>
          <w:szCs w:val="20"/>
        </w:rPr>
        <w:t xml:space="preserve"> or</w:t>
      </w:r>
      <w:r w:rsidRPr="0055467B">
        <w:rPr>
          <w:rFonts w:ascii="Arial" w:hAnsi="Arial"/>
          <w:color w:val="000000"/>
          <w:sz w:val="20"/>
        </w:rPr>
        <w:t xml:space="preserve"> supplement to this Agreement</w:t>
      </w:r>
      <w:r w:rsidRPr="00592832">
        <w:rPr>
          <w:rFonts w:ascii="Arial" w:hAnsi="Arial" w:cs="Arial"/>
          <w:color w:val="000000"/>
          <w:sz w:val="20"/>
          <w:szCs w:val="20"/>
        </w:rPr>
        <w:t xml:space="preserve"> may be executed</w:t>
      </w:r>
      <w:r w:rsidRPr="0055467B">
        <w:rPr>
          <w:rFonts w:ascii="Arial" w:hAnsi="Arial"/>
          <w:color w:val="000000"/>
          <w:sz w:val="20"/>
        </w:rPr>
        <w:t xml:space="preserve"> between </w:t>
      </w:r>
      <w:r w:rsidR="00D80C99">
        <w:rPr>
          <w:rFonts w:ascii="Arial" w:hAnsi="Arial"/>
          <w:color w:val="000000"/>
          <w:sz w:val="20"/>
        </w:rPr>
        <w:t>Institution</w:t>
      </w:r>
      <w:r w:rsidRPr="0055467B">
        <w:rPr>
          <w:rFonts w:ascii="Arial" w:hAnsi="Arial"/>
          <w:color w:val="000000"/>
          <w:sz w:val="20"/>
        </w:rPr>
        <w:t xml:space="preserve"> </w:t>
      </w:r>
      <w:r>
        <w:rPr>
          <w:rFonts w:ascii="Arial" w:hAnsi="Arial" w:cs="Arial"/>
          <w:color w:val="000000"/>
          <w:sz w:val="20"/>
          <w:szCs w:val="20"/>
        </w:rPr>
        <w:t>and</w:t>
      </w:r>
      <w:r w:rsidRPr="0055467B">
        <w:rPr>
          <w:rFonts w:ascii="Arial" w:hAnsi="Arial"/>
          <w:color w:val="000000"/>
          <w:sz w:val="20"/>
        </w:rPr>
        <w:t xml:space="preserve"> Atomwise with respect to the Project without formal written amendment to this Agreement, signed by </w:t>
      </w:r>
      <w:r w:rsidRPr="00592832">
        <w:rPr>
          <w:rFonts w:ascii="Arial" w:hAnsi="Arial" w:cs="Arial"/>
          <w:color w:val="000000"/>
          <w:sz w:val="20"/>
          <w:szCs w:val="20"/>
        </w:rPr>
        <w:t xml:space="preserve">an authorized representative of each Party. </w:t>
      </w:r>
    </w:p>
    <w:p w14:paraId="1082120D" w14:textId="77777777" w:rsidR="000C0CF8" w:rsidRPr="0055467B" w:rsidRDefault="000C0CF8" w:rsidP="000C0CF8">
      <w:pPr>
        <w:pStyle w:val="BodyText"/>
        <w:spacing w:after="0"/>
        <w:jc w:val="both"/>
        <w:rPr>
          <w:rFonts w:ascii="Arial" w:hAnsi="Arial"/>
          <w:color w:val="000000"/>
          <w:sz w:val="20"/>
        </w:rPr>
      </w:pPr>
    </w:p>
    <w:p w14:paraId="7B119C77" w14:textId="456D8333" w:rsidR="005C3107" w:rsidRPr="0055467B" w:rsidRDefault="005848FB" w:rsidP="000C0CF8">
      <w:pPr>
        <w:suppressAutoHyphens/>
        <w:jc w:val="both"/>
        <w:rPr>
          <w:rFonts w:ascii="Arial" w:hAnsi="Arial"/>
          <w:b/>
          <w:color w:val="000000"/>
          <w:sz w:val="20"/>
        </w:rPr>
      </w:pPr>
      <w:r>
        <w:rPr>
          <w:rFonts w:ascii="Arial" w:hAnsi="Arial"/>
          <w:b/>
          <w:color w:val="000000"/>
          <w:sz w:val="20"/>
        </w:rPr>
        <w:t>15.</w:t>
      </w:r>
      <w:r>
        <w:rPr>
          <w:rFonts w:ascii="Arial" w:hAnsi="Arial"/>
          <w:b/>
          <w:color w:val="000000"/>
          <w:sz w:val="20"/>
        </w:rPr>
        <w:tab/>
      </w:r>
      <w:r w:rsidR="00D50587" w:rsidRPr="0055467B">
        <w:rPr>
          <w:rFonts w:ascii="Arial" w:hAnsi="Arial"/>
          <w:b/>
          <w:color w:val="000000"/>
          <w:sz w:val="20"/>
        </w:rPr>
        <w:t>COUNTERPARTS</w:t>
      </w:r>
      <w:r w:rsidR="00592832" w:rsidRPr="00592832">
        <w:rPr>
          <w:rFonts w:ascii="Arial" w:hAnsi="Arial" w:cs="Arial"/>
          <w:b/>
          <w:color w:val="000000"/>
          <w:sz w:val="20"/>
          <w:szCs w:val="20"/>
        </w:rPr>
        <w:t xml:space="preserve"> AND ELECTRONIC SIGNATURES</w:t>
      </w:r>
    </w:p>
    <w:p w14:paraId="6DAC7B70" w14:textId="79EC5800" w:rsidR="008E099F" w:rsidRPr="0055467B" w:rsidRDefault="00D50587" w:rsidP="00E14CF8">
      <w:pPr>
        <w:suppressAutoHyphens/>
        <w:contextualSpacing/>
        <w:jc w:val="both"/>
        <w:rPr>
          <w:rFonts w:ascii="Arial" w:hAnsi="Arial"/>
          <w:color w:val="000000"/>
          <w:sz w:val="20"/>
          <w:u w:val="single"/>
        </w:rPr>
      </w:pPr>
      <w:r w:rsidRPr="0055467B">
        <w:rPr>
          <w:rFonts w:ascii="Arial" w:hAnsi="Arial"/>
          <w:color w:val="000000"/>
          <w:sz w:val="20"/>
        </w:rPr>
        <w:t>This Agreement may be executed in one or more counterparts</w:t>
      </w:r>
      <w:r w:rsidR="00BA7868" w:rsidRPr="00592832">
        <w:rPr>
          <w:rFonts w:ascii="Arial" w:hAnsi="Arial" w:cs="Arial"/>
          <w:color w:val="000000"/>
          <w:sz w:val="20"/>
          <w:szCs w:val="20"/>
        </w:rPr>
        <w:t xml:space="preserve"> and may be executed by electronic signatures</w:t>
      </w:r>
      <w:r w:rsidRPr="00592832">
        <w:rPr>
          <w:rFonts w:ascii="Arial" w:hAnsi="Arial" w:cs="Arial"/>
          <w:color w:val="000000"/>
          <w:sz w:val="20"/>
          <w:szCs w:val="20"/>
        </w:rPr>
        <w:t>.</w:t>
      </w:r>
      <w:r w:rsidRPr="0055467B">
        <w:rPr>
          <w:rFonts w:ascii="Arial" w:hAnsi="Arial"/>
          <w:color w:val="000000"/>
          <w:sz w:val="20"/>
        </w:rPr>
        <w:t xml:space="preserve"> Delivery of an executed counterpart of this Agreement by a .pdf data file or other scanned executed counterpart by email shall be equally as effective as delivery of a manually executed counterpart of this Agreement. Each duplicate and counterpart shall be equally admissible in evidence, and each shall fully bind each </w:t>
      </w:r>
      <w:r w:rsidR="000304DE" w:rsidRPr="0055467B">
        <w:rPr>
          <w:rFonts w:ascii="Arial" w:hAnsi="Arial"/>
          <w:color w:val="000000"/>
          <w:sz w:val="20"/>
        </w:rPr>
        <w:t>Party</w:t>
      </w:r>
      <w:r w:rsidRPr="0055467B">
        <w:rPr>
          <w:rFonts w:ascii="Arial" w:hAnsi="Arial"/>
          <w:color w:val="000000"/>
          <w:sz w:val="20"/>
        </w:rPr>
        <w:t xml:space="preserve"> who has executed it.</w:t>
      </w:r>
      <w:r w:rsidR="00A204E6" w:rsidRPr="0055467B">
        <w:rPr>
          <w:rFonts w:ascii="Arial" w:hAnsi="Arial"/>
          <w:color w:val="000000"/>
          <w:sz w:val="20"/>
        </w:rPr>
        <w:t xml:space="preserve">  The Parties waive all right to challenge the admissibility or authenticity of this Agreement in a court of law based solely on the absence of an original signature.</w:t>
      </w:r>
    </w:p>
    <w:p w14:paraId="0D085B6C" w14:textId="77777777" w:rsidR="00E1680D" w:rsidRPr="0055467B" w:rsidRDefault="00E1680D" w:rsidP="002E0B19">
      <w:pPr>
        <w:rPr>
          <w:rFonts w:ascii="Arial" w:hAnsi="Arial"/>
          <w:color w:val="000000"/>
          <w:sz w:val="20"/>
        </w:rPr>
      </w:pPr>
    </w:p>
    <w:tbl>
      <w:tblPr>
        <w:tblW w:w="10170" w:type="dxa"/>
        <w:tblLook w:val="04A0" w:firstRow="1" w:lastRow="0" w:firstColumn="1" w:lastColumn="0" w:noHBand="0" w:noVBand="1"/>
      </w:tblPr>
      <w:tblGrid>
        <w:gridCol w:w="5760"/>
        <w:gridCol w:w="704"/>
        <w:gridCol w:w="3616"/>
        <w:gridCol w:w="90"/>
      </w:tblGrid>
      <w:tr w:rsidR="00440092" w:rsidRPr="00592832" w14:paraId="0897B450" w14:textId="77777777" w:rsidTr="0055467B">
        <w:trPr>
          <w:gridAfter w:val="1"/>
          <w:wAfter w:w="90" w:type="dxa"/>
          <w:trHeight w:val="792"/>
        </w:trPr>
        <w:tc>
          <w:tcPr>
            <w:tcW w:w="10080" w:type="dxa"/>
            <w:gridSpan w:val="3"/>
            <w:shd w:val="clear" w:color="auto" w:fill="auto"/>
          </w:tcPr>
          <w:p w14:paraId="14A7E8B9" w14:textId="3931D8D9" w:rsidR="00440092" w:rsidRPr="0055467B" w:rsidRDefault="00440092" w:rsidP="00CD18B8">
            <w:pPr>
              <w:rPr>
                <w:rFonts w:ascii="Arial" w:hAnsi="Arial"/>
                <w:b/>
                <w:color w:val="000000"/>
                <w:sz w:val="20"/>
              </w:rPr>
            </w:pPr>
            <w:r w:rsidRPr="0055467B">
              <w:rPr>
                <w:rFonts w:ascii="Arial" w:hAnsi="Arial"/>
                <w:b/>
                <w:color w:val="000000"/>
                <w:sz w:val="20"/>
              </w:rPr>
              <w:t xml:space="preserve">IN WITNESS WHEREOF, </w:t>
            </w:r>
            <w:r w:rsidRPr="0055467B">
              <w:rPr>
                <w:rFonts w:ascii="Arial" w:hAnsi="Arial"/>
                <w:color w:val="000000"/>
                <w:sz w:val="20"/>
              </w:rPr>
              <w:t>the Parties have caused this Agreement to be executed by their duly authorized representatives</w:t>
            </w:r>
            <w:r w:rsidR="00572562" w:rsidRPr="00592832">
              <w:rPr>
                <w:rFonts w:ascii="Arial" w:hAnsi="Arial" w:cs="Arial"/>
                <w:bCs/>
                <w:color w:val="000000"/>
                <w:sz w:val="20"/>
                <w:szCs w:val="20"/>
              </w:rPr>
              <w:t xml:space="preserve"> as of the Effective Date</w:t>
            </w:r>
            <w:r w:rsidRPr="00592832">
              <w:rPr>
                <w:rFonts w:ascii="Arial" w:hAnsi="Arial" w:cs="Arial"/>
                <w:bCs/>
                <w:color w:val="000000"/>
                <w:sz w:val="20"/>
                <w:szCs w:val="20"/>
              </w:rPr>
              <w:t xml:space="preserve">. </w:t>
            </w:r>
          </w:p>
        </w:tc>
      </w:tr>
      <w:tr w:rsidR="0055467B" w:rsidRPr="00592832" w14:paraId="160BEA02" w14:textId="77777777" w:rsidTr="0055467B">
        <w:trPr>
          <w:trHeight w:val="576"/>
        </w:trPr>
        <w:tc>
          <w:tcPr>
            <w:tcW w:w="5760" w:type="dxa"/>
            <w:shd w:val="clear" w:color="auto" w:fill="auto"/>
          </w:tcPr>
          <w:p w14:paraId="3EED0FE5" w14:textId="77777777" w:rsidR="00440092" w:rsidRPr="0055467B" w:rsidRDefault="00440092" w:rsidP="00440092">
            <w:pPr>
              <w:contextualSpacing/>
              <w:rPr>
                <w:rFonts w:ascii="Arial" w:hAnsi="Arial"/>
                <w:b/>
                <w:color w:val="000000"/>
                <w:sz w:val="20"/>
              </w:rPr>
            </w:pPr>
            <w:r w:rsidRPr="0055467B">
              <w:rPr>
                <w:rFonts w:ascii="Arial" w:hAnsi="Arial"/>
                <w:b/>
                <w:color w:val="000000"/>
                <w:sz w:val="20"/>
              </w:rPr>
              <w:t>ATOMWISE</w:t>
            </w:r>
          </w:p>
        </w:tc>
        <w:tc>
          <w:tcPr>
            <w:tcW w:w="4410" w:type="dxa"/>
            <w:gridSpan w:val="3"/>
            <w:shd w:val="clear" w:color="auto" w:fill="auto"/>
          </w:tcPr>
          <w:p w14:paraId="27878BD3" w14:textId="4C689B8D" w:rsidR="00440092" w:rsidRPr="0055467B" w:rsidRDefault="00D80C99" w:rsidP="0055467B">
            <w:pPr>
              <w:contextualSpacing/>
              <w:rPr>
                <w:rFonts w:ascii="Arial" w:hAnsi="Arial"/>
                <w:b/>
                <w:color w:val="000000"/>
                <w:sz w:val="20"/>
              </w:rPr>
            </w:pPr>
            <w:r>
              <w:rPr>
                <w:rFonts w:ascii="Arial" w:hAnsi="Arial"/>
                <w:b/>
                <w:color w:val="000000"/>
                <w:sz w:val="20"/>
              </w:rPr>
              <w:t>INSTITUTION</w:t>
            </w:r>
          </w:p>
        </w:tc>
      </w:tr>
      <w:tr w:rsidR="0055467B" w:rsidRPr="00592832" w14:paraId="30F51C90" w14:textId="77777777" w:rsidTr="0055467B">
        <w:trPr>
          <w:trHeight w:val="495"/>
        </w:trPr>
        <w:tc>
          <w:tcPr>
            <w:tcW w:w="5760" w:type="dxa"/>
            <w:shd w:val="clear" w:color="auto" w:fill="auto"/>
          </w:tcPr>
          <w:p w14:paraId="621D05B9" w14:textId="77777777" w:rsidR="00440092" w:rsidRPr="0055467B" w:rsidRDefault="00440092" w:rsidP="0055467B">
            <w:pPr>
              <w:ind w:right="1141"/>
              <w:rPr>
                <w:rFonts w:ascii="Arial" w:hAnsi="Arial"/>
                <w:color w:val="000000"/>
                <w:sz w:val="20"/>
              </w:rPr>
            </w:pPr>
            <w:r w:rsidRPr="0055467B">
              <w:rPr>
                <w:rFonts w:ascii="Arial" w:hAnsi="Arial"/>
                <w:color w:val="000000"/>
                <w:sz w:val="20"/>
              </w:rPr>
              <w:t xml:space="preserve">By: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c>
          <w:tcPr>
            <w:tcW w:w="4410" w:type="dxa"/>
            <w:gridSpan w:val="3"/>
            <w:shd w:val="clear" w:color="auto" w:fill="auto"/>
          </w:tcPr>
          <w:p w14:paraId="0E71707D" w14:textId="4858E043" w:rsidR="00440092" w:rsidRPr="0055467B" w:rsidRDefault="00440092" w:rsidP="0055467B">
            <w:pPr>
              <w:rPr>
                <w:rFonts w:ascii="Arial" w:hAnsi="Arial"/>
                <w:color w:val="000000"/>
                <w:sz w:val="20"/>
              </w:rPr>
            </w:pPr>
            <w:r w:rsidRPr="0055467B">
              <w:rPr>
                <w:rFonts w:ascii="Arial" w:hAnsi="Arial"/>
                <w:color w:val="000000"/>
                <w:sz w:val="20"/>
              </w:rPr>
              <w:t xml:space="preserve">By: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r>
      <w:tr w:rsidR="0055467B" w:rsidRPr="00592832" w14:paraId="7DF377BF" w14:textId="77777777" w:rsidTr="0055467B">
        <w:trPr>
          <w:trHeight w:val="468"/>
        </w:trPr>
        <w:tc>
          <w:tcPr>
            <w:tcW w:w="5760" w:type="dxa"/>
            <w:shd w:val="clear" w:color="auto" w:fill="auto"/>
          </w:tcPr>
          <w:p w14:paraId="4655A025" w14:textId="14A0459B" w:rsidR="00440092" w:rsidRPr="0055467B" w:rsidRDefault="00440092" w:rsidP="00CD18B8">
            <w:pPr>
              <w:rPr>
                <w:rFonts w:ascii="Arial" w:hAnsi="Arial"/>
                <w:color w:val="000000"/>
                <w:sz w:val="20"/>
              </w:rPr>
            </w:pPr>
            <w:r w:rsidRPr="0055467B">
              <w:rPr>
                <w:rFonts w:ascii="Arial" w:hAnsi="Arial"/>
                <w:color w:val="000000"/>
                <w:sz w:val="20"/>
              </w:rPr>
              <w:t xml:space="preserve">Name: </w:t>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p>
        </w:tc>
        <w:tc>
          <w:tcPr>
            <w:tcW w:w="4410" w:type="dxa"/>
            <w:gridSpan w:val="3"/>
            <w:shd w:val="clear" w:color="auto" w:fill="auto"/>
          </w:tcPr>
          <w:p w14:paraId="5DED917E" w14:textId="639B07EC" w:rsidR="00440092" w:rsidRPr="0055467B" w:rsidRDefault="00440092" w:rsidP="0055467B">
            <w:pPr>
              <w:rPr>
                <w:rFonts w:ascii="Arial" w:hAnsi="Arial"/>
                <w:color w:val="000000"/>
                <w:sz w:val="20"/>
              </w:rPr>
            </w:pPr>
            <w:r w:rsidRPr="0055467B">
              <w:rPr>
                <w:rFonts w:ascii="Arial" w:hAnsi="Arial"/>
                <w:color w:val="000000"/>
                <w:sz w:val="20"/>
              </w:rPr>
              <w:t xml:space="preserve">Name: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r>
      <w:tr w:rsidR="0055467B" w:rsidRPr="00592832" w14:paraId="254737A1" w14:textId="77777777" w:rsidTr="0055467B">
        <w:trPr>
          <w:trHeight w:val="504"/>
        </w:trPr>
        <w:tc>
          <w:tcPr>
            <w:tcW w:w="5760" w:type="dxa"/>
            <w:shd w:val="clear" w:color="auto" w:fill="auto"/>
          </w:tcPr>
          <w:p w14:paraId="0045C696" w14:textId="0B26745B" w:rsidR="00440092" w:rsidRPr="0055467B" w:rsidRDefault="006C7DE6" w:rsidP="00CD18B8">
            <w:pPr>
              <w:rPr>
                <w:rFonts w:ascii="Arial" w:hAnsi="Arial"/>
                <w:color w:val="000000"/>
                <w:sz w:val="20"/>
              </w:rPr>
            </w:pPr>
            <w:r w:rsidRPr="0055467B">
              <w:rPr>
                <w:rFonts w:ascii="Arial" w:hAnsi="Arial"/>
                <w:color w:val="000000"/>
                <w:sz w:val="20"/>
              </w:rPr>
              <w:t xml:space="preserve">Title: </w:t>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p>
        </w:tc>
        <w:tc>
          <w:tcPr>
            <w:tcW w:w="4410" w:type="dxa"/>
            <w:gridSpan w:val="3"/>
            <w:shd w:val="clear" w:color="auto" w:fill="auto"/>
          </w:tcPr>
          <w:p w14:paraId="0FE02710" w14:textId="5D4A7643" w:rsidR="00440092" w:rsidRPr="0055467B" w:rsidRDefault="00440092" w:rsidP="0055467B">
            <w:pPr>
              <w:rPr>
                <w:rFonts w:ascii="Arial" w:hAnsi="Arial"/>
                <w:color w:val="000000"/>
                <w:sz w:val="20"/>
              </w:rPr>
            </w:pPr>
            <w:r w:rsidRPr="0055467B">
              <w:rPr>
                <w:rFonts w:ascii="Arial" w:hAnsi="Arial"/>
                <w:color w:val="000000"/>
                <w:sz w:val="20"/>
              </w:rPr>
              <w:t xml:space="preserve">Title: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r>
      <w:tr w:rsidR="00495EA8" w:rsidRPr="00592832" w14:paraId="6AC6F747" w14:textId="77777777" w:rsidTr="0055467B">
        <w:trPr>
          <w:gridAfter w:val="1"/>
          <w:wAfter w:w="90" w:type="dxa"/>
          <w:trHeight w:val="90"/>
        </w:trPr>
        <w:tc>
          <w:tcPr>
            <w:tcW w:w="6464" w:type="dxa"/>
            <w:gridSpan w:val="2"/>
            <w:shd w:val="clear" w:color="auto" w:fill="auto"/>
          </w:tcPr>
          <w:p w14:paraId="382DE0C7" w14:textId="77777777" w:rsidR="00440092" w:rsidRPr="0055467B" w:rsidRDefault="00440092" w:rsidP="00CD18B8">
            <w:pPr>
              <w:rPr>
                <w:rFonts w:ascii="Arial" w:hAnsi="Arial"/>
                <w:color w:val="000000"/>
                <w:sz w:val="20"/>
              </w:rPr>
            </w:pPr>
          </w:p>
        </w:tc>
        <w:tc>
          <w:tcPr>
            <w:tcW w:w="3616" w:type="dxa"/>
            <w:shd w:val="clear" w:color="auto" w:fill="auto"/>
          </w:tcPr>
          <w:p w14:paraId="531514AC" w14:textId="77777777" w:rsidR="00440092" w:rsidRPr="0055467B" w:rsidRDefault="00440092" w:rsidP="00CD18B8">
            <w:pPr>
              <w:rPr>
                <w:rFonts w:ascii="Arial" w:hAnsi="Arial"/>
                <w:color w:val="000000"/>
                <w:sz w:val="20"/>
              </w:rPr>
            </w:pPr>
          </w:p>
        </w:tc>
      </w:tr>
      <w:tr w:rsidR="00495EA8" w:rsidRPr="00592832" w14:paraId="2547AC78" w14:textId="77777777" w:rsidTr="0055467B">
        <w:trPr>
          <w:gridAfter w:val="1"/>
          <w:wAfter w:w="90" w:type="dxa"/>
          <w:trHeight w:val="341"/>
        </w:trPr>
        <w:tc>
          <w:tcPr>
            <w:tcW w:w="6464" w:type="dxa"/>
            <w:gridSpan w:val="2"/>
            <w:shd w:val="clear" w:color="auto" w:fill="auto"/>
          </w:tcPr>
          <w:p w14:paraId="6E09551A" w14:textId="77777777" w:rsidR="00440092" w:rsidRPr="0055467B" w:rsidRDefault="00440092" w:rsidP="00CD18B8">
            <w:pPr>
              <w:rPr>
                <w:rFonts w:ascii="Arial" w:hAnsi="Arial"/>
                <w:b/>
                <w:color w:val="000000"/>
                <w:sz w:val="20"/>
              </w:rPr>
            </w:pPr>
            <w:r w:rsidRPr="0055467B">
              <w:rPr>
                <w:rFonts w:ascii="Arial" w:hAnsi="Arial"/>
                <w:b/>
                <w:color w:val="000000"/>
                <w:sz w:val="20"/>
              </w:rPr>
              <w:t>Read and Acknowledged:</w:t>
            </w:r>
          </w:p>
        </w:tc>
        <w:tc>
          <w:tcPr>
            <w:tcW w:w="3616" w:type="dxa"/>
            <w:shd w:val="clear" w:color="auto" w:fill="auto"/>
          </w:tcPr>
          <w:p w14:paraId="7712BF74" w14:textId="77777777" w:rsidR="00440092" w:rsidRPr="0055467B" w:rsidRDefault="00440092" w:rsidP="00CD18B8">
            <w:pPr>
              <w:rPr>
                <w:rFonts w:ascii="Arial" w:hAnsi="Arial"/>
                <w:color w:val="000000"/>
                <w:sz w:val="20"/>
              </w:rPr>
            </w:pPr>
          </w:p>
        </w:tc>
      </w:tr>
      <w:tr w:rsidR="00495EA8" w:rsidRPr="00592832" w14:paraId="11973CE5" w14:textId="77777777" w:rsidTr="0055467B">
        <w:trPr>
          <w:gridAfter w:val="1"/>
          <w:wAfter w:w="90" w:type="dxa"/>
          <w:trHeight w:val="648"/>
        </w:trPr>
        <w:tc>
          <w:tcPr>
            <w:tcW w:w="6464" w:type="dxa"/>
            <w:gridSpan w:val="2"/>
            <w:shd w:val="clear" w:color="auto" w:fill="auto"/>
          </w:tcPr>
          <w:p w14:paraId="49B03DA7" w14:textId="60BE2806" w:rsidR="00440092" w:rsidRPr="0055467B" w:rsidRDefault="00D80C99" w:rsidP="00CD18B8">
            <w:pPr>
              <w:rPr>
                <w:rFonts w:ascii="Arial" w:hAnsi="Arial"/>
                <w:b/>
                <w:color w:val="000000"/>
                <w:sz w:val="20"/>
              </w:rPr>
            </w:pPr>
            <w:r>
              <w:rPr>
                <w:rFonts w:ascii="Arial" w:hAnsi="Arial"/>
                <w:b/>
                <w:color w:val="000000"/>
                <w:sz w:val="20"/>
              </w:rPr>
              <w:t>INSTITUTION</w:t>
            </w:r>
            <w:r w:rsidR="00440092" w:rsidRPr="0055467B">
              <w:rPr>
                <w:rFonts w:ascii="Arial" w:hAnsi="Arial"/>
                <w:b/>
                <w:color w:val="000000"/>
                <w:sz w:val="20"/>
              </w:rPr>
              <w:t xml:space="preserve"> INVESTIGATOR</w:t>
            </w:r>
          </w:p>
        </w:tc>
        <w:tc>
          <w:tcPr>
            <w:tcW w:w="3616" w:type="dxa"/>
            <w:shd w:val="clear" w:color="auto" w:fill="auto"/>
          </w:tcPr>
          <w:p w14:paraId="093A0324" w14:textId="77777777" w:rsidR="00440092" w:rsidRPr="0055467B" w:rsidRDefault="00440092" w:rsidP="00CD18B8">
            <w:pPr>
              <w:rPr>
                <w:rFonts w:ascii="Arial" w:hAnsi="Arial"/>
                <w:color w:val="000000"/>
                <w:sz w:val="20"/>
              </w:rPr>
            </w:pPr>
          </w:p>
        </w:tc>
      </w:tr>
      <w:tr w:rsidR="00495EA8" w:rsidRPr="00592832" w14:paraId="7061DD8A" w14:textId="77777777" w:rsidTr="0055467B">
        <w:trPr>
          <w:gridAfter w:val="1"/>
          <w:wAfter w:w="90" w:type="dxa"/>
          <w:trHeight w:val="504"/>
        </w:trPr>
        <w:tc>
          <w:tcPr>
            <w:tcW w:w="6464" w:type="dxa"/>
            <w:gridSpan w:val="2"/>
            <w:shd w:val="clear" w:color="auto" w:fill="auto"/>
          </w:tcPr>
          <w:p w14:paraId="7207D53C" w14:textId="77777777" w:rsidR="00440092" w:rsidRPr="0055467B" w:rsidRDefault="00440092" w:rsidP="00CD18B8">
            <w:pPr>
              <w:rPr>
                <w:rFonts w:ascii="Arial" w:hAnsi="Arial"/>
                <w:color w:val="000000"/>
                <w:sz w:val="20"/>
              </w:rPr>
            </w:pPr>
            <w:r w:rsidRPr="0055467B">
              <w:rPr>
                <w:rFonts w:ascii="Arial" w:hAnsi="Arial"/>
                <w:color w:val="000000"/>
                <w:sz w:val="20"/>
              </w:rPr>
              <w:t xml:space="preserve">By: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c>
          <w:tcPr>
            <w:tcW w:w="3616" w:type="dxa"/>
            <w:shd w:val="clear" w:color="auto" w:fill="auto"/>
          </w:tcPr>
          <w:p w14:paraId="318C59E8" w14:textId="77777777" w:rsidR="00440092" w:rsidRPr="0055467B" w:rsidRDefault="00440092" w:rsidP="00CD18B8">
            <w:pPr>
              <w:rPr>
                <w:rFonts w:ascii="Arial" w:hAnsi="Arial"/>
                <w:color w:val="000000"/>
                <w:sz w:val="20"/>
              </w:rPr>
            </w:pPr>
          </w:p>
        </w:tc>
      </w:tr>
      <w:tr w:rsidR="0055467B" w:rsidRPr="00592832" w14:paraId="353996E4" w14:textId="77777777" w:rsidTr="0055467B">
        <w:trPr>
          <w:gridAfter w:val="1"/>
          <w:wAfter w:w="90" w:type="dxa"/>
          <w:trHeight w:val="504"/>
        </w:trPr>
        <w:tc>
          <w:tcPr>
            <w:tcW w:w="6464" w:type="dxa"/>
            <w:gridSpan w:val="2"/>
            <w:shd w:val="clear" w:color="auto" w:fill="auto"/>
          </w:tcPr>
          <w:p w14:paraId="0CD7516B" w14:textId="6E71DAC2" w:rsidR="0055467B" w:rsidRPr="0055467B" w:rsidRDefault="0055467B" w:rsidP="009B2ACB">
            <w:pPr>
              <w:rPr>
                <w:rFonts w:ascii="Arial" w:hAnsi="Arial"/>
                <w:color w:val="000000"/>
                <w:sz w:val="20"/>
              </w:rPr>
            </w:pPr>
            <w:r>
              <w:rPr>
                <w:rFonts w:ascii="Arial" w:hAnsi="Arial"/>
                <w:color w:val="000000"/>
                <w:sz w:val="20"/>
              </w:rPr>
              <w:t>Name</w:t>
            </w:r>
            <w:r w:rsidRPr="0055467B">
              <w:rPr>
                <w:rFonts w:ascii="Arial" w:hAnsi="Arial"/>
                <w:color w:val="000000"/>
                <w:sz w:val="20"/>
              </w:rPr>
              <w:t xml:space="preserve">: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c>
          <w:tcPr>
            <w:tcW w:w="3616" w:type="dxa"/>
            <w:shd w:val="clear" w:color="auto" w:fill="auto"/>
          </w:tcPr>
          <w:p w14:paraId="3B5B3629" w14:textId="77777777" w:rsidR="0055467B" w:rsidRPr="0055467B" w:rsidRDefault="0055467B" w:rsidP="009B2ACB">
            <w:pPr>
              <w:rPr>
                <w:rFonts w:ascii="Arial" w:hAnsi="Arial"/>
                <w:color w:val="000000"/>
                <w:sz w:val="20"/>
              </w:rPr>
            </w:pPr>
          </w:p>
        </w:tc>
      </w:tr>
      <w:tr w:rsidR="0055467B" w:rsidRPr="00592832" w14:paraId="434E0001" w14:textId="77777777" w:rsidTr="0055467B">
        <w:trPr>
          <w:gridAfter w:val="2"/>
          <w:wAfter w:w="3706" w:type="dxa"/>
          <w:trHeight w:val="440"/>
        </w:trPr>
        <w:tc>
          <w:tcPr>
            <w:tcW w:w="6464" w:type="dxa"/>
            <w:gridSpan w:val="2"/>
            <w:shd w:val="clear" w:color="auto" w:fill="auto"/>
          </w:tcPr>
          <w:p w14:paraId="24148C10" w14:textId="20E23432" w:rsidR="0055467B" w:rsidRPr="0055467B" w:rsidRDefault="0055467B" w:rsidP="00CD18B8">
            <w:pPr>
              <w:rPr>
                <w:rFonts w:ascii="Arial" w:hAnsi="Arial"/>
                <w:color w:val="000000"/>
                <w:sz w:val="20"/>
              </w:rPr>
            </w:pPr>
          </w:p>
        </w:tc>
      </w:tr>
      <w:tr w:rsidR="0055467B" w:rsidRPr="00592832" w14:paraId="3DC5728F" w14:textId="77777777" w:rsidTr="0055467B">
        <w:trPr>
          <w:gridAfter w:val="2"/>
          <w:wAfter w:w="3706" w:type="dxa"/>
          <w:trHeight w:val="440"/>
        </w:trPr>
        <w:tc>
          <w:tcPr>
            <w:tcW w:w="6464" w:type="dxa"/>
            <w:gridSpan w:val="2"/>
            <w:shd w:val="clear" w:color="auto" w:fill="auto"/>
          </w:tcPr>
          <w:p w14:paraId="6015C222" w14:textId="77777777" w:rsidR="0055467B" w:rsidRPr="0055467B" w:rsidRDefault="0055467B" w:rsidP="00CD18B8">
            <w:pPr>
              <w:rPr>
                <w:rFonts w:ascii="Arial" w:hAnsi="Arial"/>
                <w:color w:val="000000"/>
                <w:sz w:val="20"/>
              </w:rPr>
            </w:pPr>
          </w:p>
        </w:tc>
      </w:tr>
    </w:tbl>
    <w:p w14:paraId="2EBFB8A0" w14:textId="77777777" w:rsidR="0060632D" w:rsidRPr="0055467B" w:rsidRDefault="0060632D" w:rsidP="00755EC5">
      <w:pPr>
        <w:contextualSpacing/>
        <w:rPr>
          <w:rFonts w:ascii="Arial" w:hAnsi="Arial"/>
          <w:b/>
          <w:color w:val="000000"/>
          <w:sz w:val="20"/>
          <w:u w:val="single"/>
        </w:rPr>
      </w:pPr>
    </w:p>
    <w:p w14:paraId="0C1AAD64" w14:textId="77777777" w:rsidR="00964434" w:rsidRPr="0055467B" w:rsidRDefault="000358C6" w:rsidP="002A59C8">
      <w:pPr>
        <w:jc w:val="center"/>
        <w:rPr>
          <w:rFonts w:ascii="Arial" w:hAnsi="Arial"/>
          <w:b/>
          <w:color w:val="000000"/>
          <w:sz w:val="20"/>
        </w:rPr>
      </w:pPr>
      <w:r w:rsidRPr="0055467B">
        <w:rPr>
          <w:rFonts w:ascii="Arial" w:hAnsi="Arial"/>
          <w:b/>
          <w:color w:val="000000"/>
          <w:sz w:val="20"/>
        </w:rPr>
        <w:br w:type="page"/>
      </w:r>
      <w:r w:rsidR="00AB64A1" w:rsidRPr="0055467B">
        <w:rPr>
          <w:rFonts w:ascii="Arial" w:hAnsi="Arial"/>
          <w:b/>
          <w:color w:val="000000"/>
          <w:sz w:val="20"/>
        </w:rPr>
        <w:lastRenderedPageBreak/>
        <w:t>Exhibit A</w:t>
      </w:r>
    </w:p>
    <w:p w14:paraId="767A91F1" w14:textId="77777777" w:rsidR="006E5CEA" w:rsidRPr="0055467B" w:rsidRDefault="006E5CEA" w:rsidP="002A59C8">
      <w:pPr>
        <w:jc w:val="center"/>
        <w:rPr>
          <w:rFonts w:ascii="Arial" w:hAnsi="Arial"/>
          <w:b/>
          <w:color w:val="000000"/>
          <w:sz w:val="20"/>
        </w:rPr>
      </w:pPr>
    </w:p>
    <w:p w14:paraId="573DC8BB" w14:textId="77777777" w:rsidR="00CA428F" w:rsidRPr="0055467B" w:rsidRDefault="00964434" w:rsidP="002A59C8">
      <w:pPr>
        <w:jc w:val="center"/>
        <w:rPr>
          <w:rFonts w:ascii="Arial" w:hAnsi="Arial"/>
          <w:b/>
          <w:color w:val="000000"/>
          <w:sz w:val="20"/>
        </w:rPr>
      </w:pPr>
      <w:r w:rsidRPr="0055467B">
        <w:rPr>
          <w:rFonts w:ascii="Arial" w:hAnsi="Arial"/>
          <w:b/>
          <w:color w:val="000000"/>
          <w:sz w:val="20"/>
        </w:rPr>
        <w:t>R</w:t>
      </w:r>
      <w:r w:rsidR="00AB64A1" w:rsidRPr="0055467B">
        <w:rPr>
          <w:rFonts w:ascii="Arial" w:hAnsi="Arial"/>
          <w:b/>
          <w:color w:val="000000"/>
          <w:sz w:val="20"/>
        </w:rPr>
        <w:t xml:space="preserve">esearch </w:t>
      </w:r>
      <w:r w:rsidRPr="0055467B">
        <w:rPr>
          <w:rFonts w:ascii="Arial" w:hAnsi="Arial"/>
          <w:b/>
          <w:color w:val="000000"/>
          <w:sz w:val="20"/>
        </w:rPr>
        <w:t>P</w:t>
      </w:r>
      <w:r w:rsidR="00AB64A1" w:rsidRPr="0055467B">
        <w:rPr>
          <w:rFonts w:ascii="Arial" w:hAnsi="Arial"/>
          <w:b/>
          <w:color w:val="000000"/>
          <w:sz w:val="20"/>
        </w:rPr>
        <w:t>roject</w:t>
      </w:r>
    </w:p>
    <w:p w14:paraId="784A8346" w14:textId="77777777" w:rsidR="00CA428F" w:rsidRPr="0055467B" w:rsidRDefault="00CA428F" w:rsidP="008D0D21">
      <w:pPr>
        <w:tabs>
          <w:tab w:val="decimal" w:pos="4410"/>
        </w:tabs>
        <w:ind w:right="-1440"/>
        <w:contextualSpacing/>
        <w:rPr>
          <w:rFonts w:ascii="Arial" w:hAnsi="Arial"/>
          <w:b/>
          <w:color w:val="000000"/>
          <w:sz w:val="20"/>
        </w:rPr>
      </w:pPr>
    </w:p>
    <w:p w14:paraId="5D9B105C" w14:textId="07F91AF2" w:rsidR="00AC00D5" w:rsidRPr="0055467B" w:rsidRDefault="00A04344" w:rsidP="00FE1873">
      <w:pPr>
        <w:tabs>
          <w:tab w:val="decimal" w:pos="4410"/>
        </w:tabs>
        <w:contextualSpacing/>
        <w:jc w:val="both"/>
        <w:rPr>
          <w:rFonts w:ascii="Arial" w:hAnsi="Arial"/>
          <w:color w:val="000000"/>
          <w:sz w:val="20"/>
        </w:rPr>
      </w:pPr>
      <w:r w:rsidRPr="0055467B">
        <w:rPr>
          <w:rFonts w:ascii="Arial" w:hAnsi="Arial"/>
          <w:color w:val="000000"/>
          <w:sz w:val="20"/>
        </w:rPr>
        <w:t xml:space="preserve">Step </w:t>
      </w:r>
      <w:r w:rsidR="00AC00D5" w:rsidRPr="0055467B">
        <w:rPr>
          <w:rFonts w:ascii="Arial" w:hAnsi="Arial"/>
          <w:color w:val="000000"/>
          <w:sz w:val="20"/>
        </w:rPr>
        <w:t>1</w:t>
      </w:r>
      <w:r w:rsidR="00F119D7" w:rsidRPr="0055467B">
        <w:rPr>
          <w:rFonts w:ascii="Arial" w:hAnsi="Arial"/>
          <w:color w:val="000000"/>
          <w:sz w:val="20"/>
        </w:rPr>
        <w:t xml:space="preserve">. </w:t>
      </w:r>
      <w:r w:rsidR="00A50742" w:rsidRPr="0055467B">
        <w:rPr>
          <w:rFonts w:ascii="Arial" w:hAnsi="Arial"/>
          <w:color w:val="000000"/>
          <w:sz w:val="20"/>
        </w:rPr>
        <w:t xml:space="preserve">Atomwise </w:t>
      </w:r>
      <w:r w:rsidR="00D74492" w:rsidRPr="0055467B">
        <w:rPr>
          <w:rFonts w:ascii="Arial" w:hAnsi="Arial"/>
          <w:color w:val="000000"/>
          <w:sz w:val="20"/>
        </w:rPr>
        <w:t>will</w:t>
      </w:r>
      <w:r w:rsidR="00BA5A86" w:rsidRPr="0055467B">
        <w:rPr>
          <w:rFonts w:ascii="Arial" w:hAnsi="Arial"/>
          <w:color w:val="000000"/>
          <w:sz w:val="20"/>
        </w:rPr>
        <w:t xml:space="preserve"> </w:t>
      </w:r>
      <w:r w:rsidR="00925BAF" w:rsidRPr="0055467B">
        <w:rPr>
          <w:rFonts w:ascii="Arial" w:hAnsi="Arial"/>
          <w:color w:val="000000"/>
          <w:sz w:val="20"/>
        </w:rPr>
        <w:t xml:space="preserve">review </w:t>
      </w:r>
      <w:r w:rsidR="003F392F" w:rsidRPr="0055467B">
        <w:rPr>
          <w:rFonts w:ascii="Arial" w:hAnsi="Arial"/>
          <w:color w:val="000000"/>
          <w:sz w:val="20"/>
        </w:rPr>
        <w:t>the Submission Materials and other</w:t>
      </w:r>
      <w:r w:rsidR="00CE3553" w:rsidRPr="0055467B">
        <w:rPr>
          <w:rFonts w:ascii="Arial" w:hAnsi="Arial"/>
          <w:color w:val="000000"/>
          <w:sz w:val="20"/>
        </w:rPr>
        <w:t xml:space="preserve"> </w:t>
      </w:r>
      <w:r w:rsidR="003F392F" w:rsidRPr="0055467B">
        <w:rPr>
          <w:rFonts w:ascii="Arial" w:hAnsi="Arial"/>
          <w:color w:val="000000"/>
          <w:sz w:val="20"/>
        </w:rPr>
        <w:t xml:space="preserve">relevant information to design </w:t>
      </w:r>
      <w:r w:rsidR="00CE3553" w:rsidRPr="0055467B">
        <w:rPr>
          <w:rFonts w:ascii="Arial" w:hAnsi="Arial"/>
          <w:color w:val="000000"/>
          <w:sz w:val="20"/>
        </w:rPr>
        <w:t>a</w:t>
      </w:r>
      <w:r w:rsidR="003F392F" w:rsidRPr="0055467B">
        <w:rPr>
          <w:rFonts w:ascii="Arial" w:hAnsi="Arial"/>
          <w:color w:val="000000"/>
          <w:sz w:val="20"/>
        </w:rPr>
        <w:t xml:space="preserve"> virtual screen</w:t>
      </w:r>
      <w:r w:rsidR="00A12F97" w:rsidRPr="0055467B">
        <w:rPr>
          <w:rFonts w:ascii="Arial" w:hAnsi="Arial"/>
          <w:color w:val="000000"/>
          <w:sz w:val="20"/>
        </w:rPr>
        <w:t xml:space="preserve"> (Exhibit B</w:t>
      </w:r>
      <w:r w:rsidR="006C7DE6" w:rsidRPr="0055467B">
        <w:rPr>
          <w:rFonts w:ascii="Arial" w:hAnsi="Arial"/>
          <w:color w:val="000000"/>
          <w:sz w:val="20"/>
        </w:rPr>
        <w:t>)</w:t>
      </w:r>
      <w:r w:rsidR="00CE3553" w:rsidRPr="0055467B">
        <w:rPr>
          <w:rFonts w:ascii="Arial" w:hAnsi="Arial"/>
          <w:color w:val="000000"/>
          <w:sz w:val="20"/>
        </w:rPr>
        <w:t xml:space="preserve">. </w:t>
      </w:r>
      <w:r w:rsidR="00925BAF" w:rsidRPr="0055467B">
        <w:rPr>
          <w:rFonts w:ascii="Arial" w:hAnsi="Arial"/>
          <w:color w:val="000000"/>
          <w:sz w:val="20"/>
        </w:rPr>
        <w:t>T</w:t>
      </w:r>
      <w:r w:rsidR="00CE3553" w:rsidRPr="0055467B">
        <w:rPr>
          <w:rFonts w:ascii="Arial" w:hAnsi="Arial"/>
          <w:color w:val="000000"/>
          <w:sz w:val="20"/>
        </w:rPr>
        <w:t>he design of the virtual</w:t>
      </w:r>
      <w:r w:rsidR="00516A7A" w:rsidRPr="0055467B">
        <w:rPr>
          <w:rFonts w:ascii="Arial" w:hAnsi="Arial"/>
          <w:color w:val="000000"/>
          <w:sz w:val="20"/>
        </w:rPr>
        <w:t xml:space="preserve"> screen</w:t>
      </w:r>
      <w:r w:rsidR="00CE3553" w:rsidRPr="0055467B">
        <w:rPr>
          <w:rFonts w:ascii="Arial" w:hAnsi="Arial"/>
          <w:color w:val="000000"/>
          <w:sz w:val="20"/>
        </w:rPr>
        <w:t xml:space="preserve"> </w:t>
      </w:r>
      <w:r w:rsidR="00925BAF" w:rsidRPr="0055467B">
        <w:rPr>
          <w:rFonts w:ascii="Arial" w:hAnsi="Arial"/>
          <w:color w:val="000000"/>
          <w:sz w:val="20"/>
        </w:rPr>
        <w:t>will consider</w:t>
      </w:r>
      <w:r w:rsidR="00D74492" w:rsidRPr="0055467B">
        <w:rPr>
          <w:rFonts w:ascii="Arial" w:hAnsi="Arial"/>
          <w:color w:val="000000"/>
          <w:sz w:val="20"/>
        </w:rPr>
        <w:t>:</w:t>
      </w:r>
      <w:r w:rsidR="002A5981" w:rsidRPr="0055467B">
        <w:rPr>
          <w:rFonts w:ascii="Arial" w:hAnsi="Arial"/>
          <w:color w:val="000000"/>
          <w:sz w:val="20"/>
        </w:rPr>
        <w:t xml:space="preserve"> </w:t>
      </w:r>
      <w:r w:rsidR="00D74492" w:rsidRPr="0055467B">
        <w:rPr>
          <w:rFonts w:ascii="Arial" w:hAnsi="Arial"/>
          <w:color w:val="000000"/>
          <w:sz w:val="20"/>
        </w:rPr>
        <w:t xml:space="preserve">the </w:t>
      </w:r>
      <w:r w:rsidR="00BA5A86" w:rsidRPr="0055467B">
        <w:rPr>
          <w:rFonts w:ascii="Arial" w:hAnsi="Arial"/>
          <w:color w:val="000000"/>
          <w:sz w:val="20"/>
        </w:rPr>
        <w:t xml:space="preserve">proposed </w:t>
      </w:r>
      <w:r w:rsidR="002A5981" w:rsidRPr="0055467B">
        <w:rPr>
          <w:rFonts w:ascii="Arial" w:hAnsi="Arial"/>
          <w:color w:val="000000"/>
          <w:sz w:val="20"/>
        </w:rPr>
        <w:t xml:space="preserve">site </w:t>
      </w:r>
      <w:r w:rsidR="00FB6DBC" w:rsidRPr="0055467B">
        <w:rPr>
          <w:rFonts w:ascii="Arial" w:hAnsi="Arial"/>
          <w:color w:val="000000"/>
          <w:sz w:val="20"/>
        </w:rPr>
        <w:t>for chemical compounds to bind</w:t>
      </w:r>
      <w:r w:rsidR="002A5981" w:rsidRPr="0055467B">
        <w:rPr>
          <w:rFonts w:ascii="Arial" w:hAnsi="Arial"/>
          <w:color w:val="000000"/>
          <w:sz w:val="20"/>
        </w:rPr>
        <w:t xml:space="preserve"> </w:t>
      </w:r>
      <w:r w:rsidR="00BA5A86" w:rsidRPr="0055467B">
        <w:rPr>
          <w:rFonts w:ascii="Arial" w:hAnsi="Arial"/>
          <w:color w:val="000000"/>
          <w:sz w:val="20"/>
        </w:rPr>
        <w:t xml:space="preserve">the </w:t>
      </w:r>
      <w:r w:rsidR="002A5981" w:rsidRPr="0055467B">
        <w:rPr>
          <w:rFonts w:ascii="Arial" w:hAnsi="Arial"/>
          <w:color w:val="000000"/>
          <w:sz w:val="20"/>
        </w:rPr>
        <w:t>target protein</w:t>
      </w:r>
      <w:r w:rsidR="00BA5A86" w:rsidRPr="0055467B">
        <w:rPr>
          <w:rFonts w:ascii="Arial" w:hAnsi="Arial"/>
          <w:color w:val="000000"/>
          <w:sz w:val="20"/>
        </w:rPr>
        <w:t xml:space="preserve"> </w:t>
      </w:r>
      <w:r w:rsidR="00D74492" w:rsidRPr="0055467B">
        <w:rPr>
          <w:rFonts w:ascii="Arial" w:hAnsi="Arial"/>
          <w:color w:val="000000"/>
          <w:sz w:val="20"/>
        </w:rPr>
        <w:t>(“Target Site”)</w:t>
      </w:r>
      <w:r w:rsidR="00F709CC" w:rsidRPr="0055467B">
        <w:rPr>
          <w:rFonts w:ascii="Arial" w:hAnsi="Arial"/>
          <w:color w:val="000000"/>
          <w:sz w:val="20"/>
        </w:rPr>
        <w:t xml:space="preserve">, </w:t>
      </w:r>
      <w:r w:rsidR="00D74492" w:rsidRPr="0055467B">
        <w:rPr>
          <w:rFonts w:ascii="Arial" w:hAnsi="Arial"/>
          <w:color w:val="000000"/>
          <w:sz w:val="20"/>
        </w:rPr>
        <w:t xml:space="preserve">the </w:t>
      </w:r>
      <w:r w:rsidR="00F709CC" w:rsidRPr="0055467B">
        <w:rPr>
          <w:rFonts w:ascii="Arial" w:hAnsi="Arial"/>
          <w:color w:val="000000"/>
          <w:sz w:val="20"/>
        </w:rPr>
        <w:t>pur</w:t>
      </w:r>
      <w:r w:rsidR="00320766" w:rsidRPr="0055467B">
        <w:rPr>
          <w:rFonts w:ascii="Arial" w:hAnsi="Arial"/>
          <w:color w:val="000000"/>
          <w:sz w:val="20"/>
        </w:rPr>
        <w:t xml:space="preserve">pose of the </w:t>
      </w:r>
      <w:r w:rsidR="003C4E38" w:rsidRPr="0055467B">
        <w:rPr>
          <w:rFonts w:ascii="Arial" w:hAnsi="Arial"/>
          <w:color w:val="000000"/>
          <w:sz w:val="20"/>
        </w:rPr>
        <w:t>chemical compound</w:t>
      </w:r>
      <w:r w:rsidR="00320766" w:rsidRPr="0055467B">
        <w:rPr>
          <w:rFonts w:ascii="Arial" w:hAnsi="Arial"/>
          <w:color w:val="000000"/>
          <w:sz w:val="20"/>
        </w:rPr>
        <w:t>, and</w:t>
      </w:r>
      <w:r w:rsidR="00925BAF" w:rsidRPr="0055467B">
        <w:rPr>
          <w:rFonts w:ascii="Arial" w:hAnsi="Arial"/>
          <w:color w:val="000000"/>
          <w:sz w:val="20"/>
        </w:rPr>
        <w:t>/or</w:t>
      </w:r>
      <w:r w:rsidR="00320766" w:rsidRPr="0055467B">
        <w:rPr>
          <w:rFonts w:ascii="Arial" w:hAnsi="Arial"/>
          <w:color w:val="000000"/>
          <w:sz w:val="20"/>
        </w:rPr>
        <w:t xml:space="preserve"> </w:t>
      </w:r>
      <w:r w:rsidR="00FA1C6B" w:rsidRPr="0055467B">
        <w:rPr>
          <w:rFonts w:ascii="Arial" w:hAnsi="Arial"/>
          <w:color w:val="000000"/>
          <w:sz w:val="20"/>
        </w:rPr>
        <w:t xml:space="preserve">the </w:t>
      </w:r>
      <w:r w:rsidR="00320766" w:rsidRPr="0055467B">
        <w:rPr>
          <w:rFonts w:ascii="Arial" w:hAnsi="Arial"/>
          <w:color w:val="000000"/>
          <w:sz w:val="20"/>
        </w:rPr>
        <w:t xml:space="preserve">desired features of the </w:t>
      </w:r>
      <w:r w:rsidR="003C4E38" w:rsidRPr="0055467B">
        <w:rPr>
          <w:rFonts w:ascii="Arial" w:hAnsi="Arial"/>
          <w:color w:val="000000"/>
          <w:sz w:val="20"/>
        </w:rPr>
        <w:t>chemical compound</w:t>
      </w:r>
      <w:r w:rsidR="00F541B0" w:rsidRPr="0055467B">
        <w:rPr>
          <w:rFonts w:ascii="Arial" w:hAnsi="Arial"/>
          <w:color w:val="000000"/>
          <w:sz w:val="20"/>
        </w:rPr>
        <w:t>.</w:t>
      </w:r>
    </w:p>
    <w:p w14:paraId="20CF840C" w14:textId="77777777" w:rsidR="00AC00D5" w:rsidRPr="0055467B" w:rsidRDefault="00AC00D5" w:rsidP="00FE1873">
      <w:pPr>
        <w:tabs>
          <w:tab w:val="decimal" w:pos="4410"/>
        </w:tabs>
        <w:contextualSpacing/>
        <w:jc w:val="both"/>
        <w:rPr>
          <w:rFonts w:ascii="Arial" w:hAnsi="Arial"/>
          <w:color w:val="000000"/>
          <w:sz w:val="20"/>
        </w:rPr>
      </w:pPr>
    </w:p>
    <w:p w14:paraId="5409860B" w14:textId="77777777" w:rsidR="00BB14E0" w:rsidRPr="0055467B" w:rsidRDefault="00F119D7" w:rsidP="00FE1873">
      <w:pPr>
        <w:tabs>
          <w:tab w:val="decimal" w:pos="4410"/>
        </w:tabs>
        <w:contextualSpacing/>
        <w:jc w:val="both"/>
        <w:rPr>
          <w:rFonts w:ascii="Arial" w:hAnsi="Arial"/>
          <w:color w:val="000000"/>
          <w:sz w:val="20"/>
        </w:rPr>
      </w:pPr>
      <w:r w:rsidRPr="0055467B">
        <w:rPr>
          <w:rFonts w:ascii="Arial" w:hAnsi="Arial"/>
          <w:color w:val="000000"/>
          <w:sz w:val="20"/>
        </w:rPr>
        <w:t>Step 2.</w:t>
      </w:r>
      <w:r w:rsidR="00AC00D5" w:rsidRPr="0055467B">
        <w:rPr>
          <w:rFonts w:ascii="Arial" w:hAnsi="Arial"/>
          <w:color w:val="000000"/>
          <w:sz w:val="20"/>
        </w:rPr>
        <w:t xml:space="preserve"> </w:t>
      </w:r>
      <w:r w:rsidR="008053C3" w:rsidRPr="0055467B">
        <w:rPr>
          <w:rFonts w:ascii="Arial" w:hAnsi="Arial"/>
          <w:color w:val="000000"/>
          <w:sz w:val="20"/>
        </w:rPr>
        <w:t>Ato</w:t>
      </w:r>
      <w:r w:rsidR="003B3883" w:rsidRPr="0055467B">
        <w:rPr>
          <w:rFonts w:ascii="Arial" w:hAnsi="Arial"/>
          <w:color w:val="000000"/>
          <w:sz w:val="20"/>
        </w:rPr>
        <w:t xml:space="preserve">mwise will initiate a </w:t>
      </w:r>
      <w:r w:rsidR="00CE3553" w:rsidRPr="0055467B">
        <w:rPr>
          <w:rFonts w:ascii="Arial" w:hAnsi="Arial"/>
          <w:color w:val="000000"/>
          <w:sz w:val="20"/>
        </w:rPr>
        <w:t xml:space="preserve">virtual </w:t>
      </w:r>
      <w:r w:rsidR="003B3883" w:rsidRPr="0055467B">
        <w:rPr>
          <w:rFonts w:ascii="Arial" w:hAnsi="Arial"/>
          <w:color w:val="000000"/>
          <w:sz w:val="20"/>
        </w:rPr>
        <w:t>s</w:t>
      </w:r>
      <w:r w:rsidR="00B81832" w:rsidRPr="0055467B">
        <w:rPr>
          <w:rFonts w:ascii="Arial" w:hAnsi="Arial"/>
          <w:color w:val="000000"/>
          <w:sz w:val="20"/>
        </w:rPr>
        <w:t>creen</w:t>
      </w:r>
      <w:r w:rsidR="003B3883" w:rsidRPr="0055467B">
        <w:rPr>
          <w:rFonts w:ascii="Arial" w:hAnsi="Arial"/>
          <w:color w:val="000000"/>
          <w:sz w:val="20"/>
        </w:rPr>
        <w:t xml:space="preserve"> </w:t>
      </w:r>
      <w:r w:rsidR="006C4905" w:rsidRPr="0055467B">
        <w:rPr>
          <w:rFonts w:ascii="Arial" w:hAnsi="Arial"/>
          <w:color w:val="000000"/>
          <w:sz w:val="20"/>
        </w:rPr>
        <w:t xml:space="preserve">of </w:t>
      </w:r>
      <w:r w:rsidR="003B3883" w:rsidRPr="0055467B">
        <w:rPr>
          <w:rFonts w:ascii="Arial" w:hAnsi="Arial"/>
          <w:color w:val="000000"/>
          <w:sz w:val="20"/>
        </w:rPr>
        <w:t>millions of commercially available</w:t>
      </w:r>
      <w:r w:rsidR="008053C3" w:rsidRPr="0055467B">
        <w:rPr>
          <w:rFonts w:ascii="Arial" w:hAnsi="Arial"/>
          <w:color w:val="000000"/>
          <w:sz w:val="20"/>
        </w:rPr>
        <w:t xml:space="preserve"> </w:t>
      </w:r>
      <w:r w:rsidR="003C4E38" w:rsidRPr="0055467B">
        <w:rPr>
          <w:rFonts w:ascii="Arial" w:hAnsi="Arial"/>
          <w:color w:val="000000"/>
          <w:sz w:val="20"/>
        </w:rPr>
        <w:t>chemical compound</w:t>
      </w:r>
      <w:r w:rsidR="008053C3" w:rsidRPr="0055467B">
        <w:rPr>
          <w:rFonts w:ascii="Arial" w:hAnsi="Arial"/>
          <w:color w:val="000000"/>
          <w:sz w:val="20"/>
        </w:rPr>
        <w:t>s</w:t>
      </w:r>
      <w:r w:rsidR="005F1787" w:rsidRPr="0055467B">
        <w:rPr>
          <w:rFonts w:ascii="Arial" w:hAnsi="Arial"/>
          <w:color w:val="000000"/>
          <w:sz w:val="20"/>
        </w:rPr>
        <w:t xml:space="preserve"> using its deep learning-based computational drug discovery platform</w:t>
      </w:r>
      <w:r w:rsidR="006F6ECC" w:rsidRPr="0055467B">
        <w:rPr>
          <w:rFonts w:ascii="Arial" w:hAnsi="Arial"/>
          <w:color w:val="000000"/>
          <w:sz w:val="20"/>
        </w:rPr>
        <w:t xml:space="preserve"> (AtomNet</w:t>
      </w:r>
      <w:r w:rsidR="006F6ECC" w:rsidRPr="0055467B">
        <w:rPr>
          <w:rFonts w:ascii="Arial" w:hAnsi="Arial"/>
          <w:color w:val="000000"/>
          <w:sz w:val="20"/>
          <w:vertAlign w:val="superscript"/>
        </w:rPr>
        <w:t>TM</w:t>
      </w:r>
      <w:r w:rsidR="006F6ECC" w:rsidRPr="0055467B">
        <w:rPr>
          <w:rFonts w:ascii="Arial" w:hAnsi="Arial"/>
          <w:color w:val="000000"/>
          <w:sz w:val="20"/>
        </w:rPr>
        <w:t>).</w:t>
      </w:r>
      <w:r w:rsidR="005F1787" w:rsidRPr="0055467B">
        <w:rPr>
          <w:rFonts w:ascii="Arial" w:hAnsi="Arial"/>
          <w:color w:val="000000"/>
          <w:sz w:val="20"/>
        </w:rPr>
        <w:t xml:space="preserve"> </w:t>
      </w:r>
      <w:r w:rsidR="003F392F" w:rsidRPr="0055467B">
        <w:rPr>
          <w:rFonts w:ascii="Arial" w:hAnsi="Arial"/>
          <w:color w:val="000000"/>
          <w:sz w:val="20"/>
        </w:rPr>
        <w:t xml:space="preserve">This virtual </w:t>
      </w:r>
      <w:r w:rsidR="00B81832" w:rsidRPr="0055467B">
        <w:rPr>
          <w:rFonts w:ascii="Arial" w:hAnsi="Arial"/>
          <w:color w:val="000000"/>
          <w:sz w:val="20"/>
        </w:rPr>
        <w:t>screen</w:t>
      </w:r>
      <w:r w:rsidR="006F6ECC" w:rsidRPr="0055467B">
        <w:rPr>
          <w:rFonts w:ascii="Arial" w:hAnsi="Arial"/>
          <w:color w:val="000000"/>
          <w:sz w:val="20"/>
        </w:rPr>
        <w:t xml:space="preserve"> </w:t>
      </w:r>
      <w:r w:rsidR="005F1787" w:rsidRPr="0055467B">
        <w:rPr>
          <w:rFonts w:ascii="Arial" w:hAnsi="Arial"/>
          <w:color w:val="000000"/>
          <w:sz w:val="20"/>
        </w:rPr>
        <w:t>will</w:t>
      </w:r>
      <w:r w:rsidR="003B3883" w:rsidRPr="0055467B">
        <w:rPr>
          <w:rFonts w:ascii="Arial" w:hAnsi="Arial"/>
          <w:color w:val="000000"/>
          <w:sz w:val="20"/>
        </w:rPr>
        <w:t xml:space="preserve"> </w:t>
      </w:r>
      <w:r w:rsidR="003F392F" w:rsidRPr="0055467B">
        <w:rPr>
          <w:rFonts w:ascii="Arial" w:hAnsi="Arial"/>
          <w:color w:val="000000"/>
          <w:sz w:val="20"/>
        </w:rPr>
        <w:t xml:space="preserve">predict </w:t>
      </w:r>
      <w:r w:rsidR="003C4E38" w:rsidRPr="0055467B">
        <w:rPr>
          <w:rFonts w:ascii="Arial" w:hAnsi="Arial"/>
          <w:color w:val="000000"/>
          <w:sz w:val="20"/>
        </w:rPr>
        <w:t>chemical compound</w:t>
      </w:r>
      <w:r w:rsidR="005F1787" w:rsidRPr="0055467B">
        <w:rPr>
          <w:rFonts w:ascii="Arial" w:hAnsi="Arial"/>
          <w:color w:val="000000"/>
          <w:sz w:val="20"/>
        </w:rPr>
        <w:t xml:space="preserve">s </w:t>
      </w:r>
      <w:r w:rsidR="003F392F" w:rsidRPr="0055467B">
        <w:rPr>
          <w:rFonts w:ascii="Arial" w:hAnsi="Arial"/>
          <w:color w:val="000000"/>
          <w:sz w:val="20"/>
        </w:rPr>
        <w:t>that are most likely to</w:t>
      </w:r>
      <w:r w:rsidR="001A5133" w:rsidRPr="0055467B">
        <w:rPr>
          <w:rFonts w:ascii="Arial" w:hAnsi="Arial"/>
          <w:color w:val="000000"/>
          <w:sz w:val="20"/>
        </w:rPr>
        <w:t xml:space="preserve"> bind </w:t>
      </w:r>
      <w:r w:rsidR="00925BAF" w:rsidRPr="0055467B">
        <w:rPr>
          <w:rFonts w:ascii="Arial" w:hAnsi="Arial"/>
          <w:color w:val="000000"/>
          <w:sz w:val="20"/>
        </w:rPr>
        <w:t xml:space="preserve">at </w:t>
      </w:r>
      <w:r w:rsidR="008053C3" w:rsidRPr="0055467B">
        <w:rPr>
          <w:rFonts w:ascii="Arial" w:hAnsi="Arial"/>
          <w:color w:val="000000"/>
          <w:sz w:val="20"/>
        </w:rPr>
        <w:t xml:space="preserve">the </w:t>
      </w:r>
      <w:r w:rsidR="002A5981" w:rsidRPr="0055467B">
        <w:rPr>
          <w:rFonts w:ascii="Arial" w:hAnsi="Arial"/>
          <w:color w:val="000000"/>
          <w:sz w:val="20"/>
        </w:rPr>
        <w:t xml:space="preserve">Target </w:t>
      </w:r>
      <w:r w:rsidR="006C4905" w:rsidRPr="0055467B">
        <w:rPr>
          <w:rFonts w:ascii="Arial" w:hAnsi="Arial"/>
          <w:color w:val="000000"/>
          <w:sz w:val="20"/>
        </w:rPr>
        <w:t xml:space="preserve">Site </w:t>
      </w:r>
      <w:r w:rsidR="005F1787" w:rsidRPr="0055467B">
        <w:rPr>
          <w:rFonts w:ascii="Arial" w:hAnsi="Arial"/>
          <w:color w:val="000000"/>
          <w:sz w:val="20"/>
        </w:rPr>
        <w:t xml:space="preserve">and </w:t>
      </w:r>
      <w:r w:rsidR="003F392F" w:rsidRPr="0055467B">
        <w:rPr>
          <w:rFonts w:ascii="Arial" w:hAnsi="Arial"/>
          <w:color w:val="000000"/>
          <w:sz w:val="20"/>
        </w:rPr>
        <w:t xml:space="preserve">have </w:t>
      </w:r>
      <w:r w:rsidR="00C57BDC" w:rsidRPr="0055467B">
        <w:rPr>
          <w:rFonts w:ascii="Arial" w:hAnsi="Arial"/>
          <w:color w:val="000000"/>
          <w:sz w:val="20"/>
        </w:rPr>
        <w:t>the desired features</w:t>
      </w:r>
      <w:r w:rsidR="008053C3" w:rsidRPr="0055467B">
        <w:rPr>
          <w:rFonts w:ascii="Arial" w:hAnsi="Arial"/>
          <w:color w:val="000000"/>
          <w:sz w:val="20"/>
        </w:rPr>
        <w:t>.</w:t>
      </w:r>
      <w:r w:rsidR="003B3883" w:rsidRPr="0055467B">
        <w:rPr>
          <w:rFonts w:ascii="Arial" w:hAnsi="Arial"/>
          <w:color w:val="000000"/>
          <w:sz w:val="20"/>
        </w:rPr>
        <w:t xml:space="preserve"> </w:t>
      </w:r>
      <w:r w:rsidR="008053C3" w:rsidRPr="0055467B">
        <w:rPr>
          <w:rFonts w:ascii="Arial" w:hAnsi="Arial"/>
          <w:color w:val="000000"/>
          <w:sz w:val="20"/>
        </w:rPr>
        <w:t xml:space="preserve">The </w:t>
      </w:r>
      <w:r w:rsidR="00082FC5" w:rsidRPr="0055467B">
        <w:rPr>
          <w:rFonts w:ascii="Arial" w:hAnsi="Arial"/>
          <w:color w:val="000000"/>
          <w:sz w:val="20"/>
        </w:rPr>
        <w:t>predict</w:t>
      </w:r>
      <w:r w:rsidR="00450ACB" w:rsidRPr="0055467B">
        <w:rPr>
          <w:rFonts w:ascii="Arial" w:hAnsi="Arial"/>
          <w:color w:val="000000"/>
          <w:sz w:val="20"/>
        </w:rPr>
        <w:t xml:space="preserve">ed compounds </w:t>
      </w:r>
      <w:r w:rsidR="008053C3" w:rsidRPr="0055467B">
        <w:rPr>
          <w:rFonts w:ascii="Arial" w:hAnsi="Arial"/>
          <w:color w:val="000000"/>
          <w:sz w:val="20"/>
        </w:rPr>
        <w:t>will be reviewed by Atomwise</w:t>
      </w:r>
      <w:r w:rsidR="00946C7C" w:rsidRPr="0055467B">
        <w:rPr>
          <w:rFonts w:ascii="Arial" w:hAnsi="Arial"/>
          <w:color w:val="000000"/>
          <w:sz w:val="20"/>
        </w:rPr>
        <w:t>’s</w:t>
      </w:r>
      <w:r w:rsidR="008053C3" w:rsidRPr="0055467B">
        <w:rPr>
          <w:rFonts w:ascii="Arial" w:hAnsi="Arial"/>
          <w:color w:val="000000"/>
          <w:sz w:val="20"/>
        </w:rPr>
        <w:t xml:space="preserve"> chemists, software engineers, and/or structural biologists to select </w:t>
      </w:r>
      <w:r w:rsidR="008B4E72" w:rsidRPr="0055467B">
        <w:rPr>
          <w:rFonts w:ascii="Arial" w:hAnsi="Arial"/>
          <w:color w:val="000000"/>
          <w:sz w:val="20"/>
        </w:rPr>
        <w:t xml:space="preserve">approximately </w:t>
      </w:r>
      <w:r w:rsidR="00E77325" w:rsidRPr="0055467B">
        <w:rPr>
          <w:rFonts w:ascii="Arial" w:hAnsi="Arial"/>
          <w:color w:val="000000"/>
          <w:sz w:val="20"/>
        </w:rPr>
        <w:t>72</w:t>
      </w:r>
      <w:r w:rsidR="00CE3553" w:rsidRPr="0055467B">
        <w:rPr>
          <w:rFonts w:ascii="Arial" w:hAnsi="Arial"/>
          <w:color w:val="000000"/>
          <w:sz w:val="20"/>
        </w:rPr>
        <w:t xml:space="preserve"> compounds</w:t>
      </w:r>
      <w:r w:rsidR="00E77325" w:rsidRPr="0055467B">
        <w:rPr>
          <w:rFonts w:ascii="Arial" w:hAnsi="Arial"/>
          <w:color w:val="000000"/>
          <w:sz w:val="20"/>
        </w:rPr>
        <w:t xml:space="preserve"> </w:t>
      </w:r>
      <w:r w:rsidR="00450ACB" w:rsidRPr="0055467B">
        <w:rPr>
          <w:rFonts w:ascii="Arial" w:hAnsi="Arial"/>
          <w:color w:val="000000"/>
          <w:sz w:val="20"/>
        </w:rPr>
        <w:t>for physical screening</w:t>
      </w:r>
      <w:r w:rsidR="00BB14E0" w:rsidRPr="0055467B">
        <w:rPr>
          <w:rFonts w:ascii="Arial" w:hAnsi="Arial"/>
          <w:color w:val="000000"/>
          <w:sz w:val="20"/>
        </w:rPr>
        <w:t xml:space="preserve"> (“Select </w:t>
      </w:r>
      <w:r w:rsidR="00A21D99" w:rsidRPr="0055467B">
        <w:rPr>
          <w:rFonts w:ascii="Arial" w:hAnsi="Arial"/>
          <w:color w:val="000000"/>
          <w:sz w:val="20"/>
        </w:rPr>
        <w:t>Compounds</w:t>
      </w:r>
      <w:r w:rsidR="00BB14E0" w:rsidRPr="0055467B">
        <w:rPr>
          <w:rFonts w:ascii="Arial" w:hAnsi="Arial"/>
          <w:color w:val="000000"/>
          <w:sz w:val="20"/>
        </w:rPr>
        <w:t>”)</w:t>
      </w:r>
      <w:r w:rsidR="00320766" w:rsidRPr="0055467B">
        <w:rPr>
          <w:rFonts w:ascii="Arial" w:hAnsi="Arial"/>
          <w:color w:val="000000"/>
          <w:sz w:val="20"/>
        </w:rPr>
        <w:t>. In addition, Atomwise will</w:t>
      </w:r>
      <w:r w:rsidR="00F043D4" w:rsidRPr="0055467B">
        <w:rPr>
          <w:rFonts w:ascii="Arial" w:hAnsi="Arial"/>
          <w:color w:val="000000"/>
          <w:sz w:val="20"/>
        </w:rPr>
        <w:t xml:space="preserve"> </w:t>
      </w:r>
      <w:r w:rsidR="00320766" w:rsidRPr="0055467B">
        <w:rPr>
          <w:rFonts w:ascii="Arial" w:hAnsi="Arial"/>
          <w:color w:val="000000"/>
          <w:sz w:val="20"/>
        </w:rPr>
        <w:t>select</w:t>
      </w:r>
      <w:r w:rsidR="00450ACB" w:rsidRPr="0055467B">
        <w:rPr>
          <w:rFonts w:ascii="Arial" w:hAnsi="Arial"/>
          <w:color w:val="000000"/>
          <w:sz w:val="20"/>
        </w:rPr>
        <w:t>, if available,</w:t>
      </w:r>
      <w:r w:rsidR="00F043D4" w:rsidRPr="0055467B">
        <w:rPr>
          <w:rFonts w:ascii="Arial" w:hAnsi="Arial"/>
          <w:color w:val="000000"/>
          <w:sz w:val="20"/>
        </w:rPr>
        <w:t xml:space="preserve"> </w:t>
      </w:r>
      <w:r w:rsidR="003C4E38" w:rsidRPr="0055467B">
        <w:rPr>
          <w:rFonts w:ascii="Arial" w:hAnsi="Arial"/>
          <w:color w:val="000000"/>
          <w:sz w:val="20"/>
        </w:rPr>
        <w:t>chemical compound</w:t>
      </w:r>
      <w:r w:rsidR="00C058E4" w:rsidRPr="0055467B">
        <w:rPr>
          <w:rFonts w:ascii="Arial" w:hAnsi="Arial"/>
          <w:color w:val="000000"/>
          <w:sz w:val="20"/>
        </w:rPr>
        <w:t>s</w:t>
      </w:r>
      <w:r w:rsidR="00320766" w:rsidRPr="0055467B">
        <w:rPr>
          <w:rFonts w:ascii="Arial" w:hAnsi="Arial"/>
          <w:color w:val="000000"/>
          <w:sz w:val="20"/>
        </w:rPr>
        <w:t xml:space="preserve"> that</w:t>
      </w:r>
      <w:r w:rsidR="00450ACB" w:rsidRPr="0055467B">
        <w:rPr>
          <w:rFonts w:ascii="Arial" w:hAnsi="Arial"/>
          <w:color w:val="000000"/>
          <w:sz w:val="20"/>
        </w:rPr>
        <w:t xml:space="preserve"> </w:t>
      </w:r>
      <w:r w:rsidR="006C4905" w:rsidRPr="0055467B">
        <w:rPr>
          <w:rFonts w:ascii="Arial" w:hAnsi="Arial"/>
          <w:color w:val="000000"/>
          <w:sz w:val="20"/>
        </w:rPr>
        <w:t>can</w:t>
      </w:r>
      <w:r w:rsidR="00BB14E0" w:rsidRPr="0055467B">
        <w:rPr>
          <w:rFonts w:ascii="Arial" w:hAnsi="Arial"/>
          <w:color w:val="000000"/>
          <w:sz w:val="20"/>
        </w:rPr>
        <w:t xml:space="preserve"> serve as positive and negative controls respectively (“Control </w:t>
      </w:r>
      <w:r w:rsidR="00A21D99" w:rsidRPr="0055467B">
        <w:rPr>
          <w:rFonts w:ascii="Arial" w:hAnsi="Arial"/>
          <w:color w:val="000000"/>
          <w:sz w:val="20"/>
        </w:rPr>
        <w:t>Compounds</w:t>
      </w:r>
      <w:r w:rsidR="00D74492" w:rsidRPr="0055467B">
        <w:rPr>
          <w:rFonts w:ascii="Arial" w:hAnsi="Arial"/>
          <w:color w:val="000000"/>
          <w:sz w:val="20"/>
        </w:rPr>
        <w:t>”</w:t>
      </w:r>
      <w:r w:rsidR="00BB14E0" w:rsidRPr="0055467B">
        <w:rPr>
          <w:rFonts w:ascii="Arial" w:hAnsi="Arial"/>
          <w:color w:val="000000"/>
          <w:sz w:val="20"/>
        </w:rPr>
        <w:t>).</w:t>
      </w:r>
    </w:p>
    <w:p w14:paraId="0C682AFE" w14:textId="77777777" w:rsidR="00BB14E0" w:rsidRPr="0055467B" w:rsidRDefault="00BB14E0" w:rsidP="00FE1873">
      <w:pPr>
        <w:tabs>
          <w:tab w:val="decimal" w:pos="4410"/>
        </w:tabs>
        <w:contextualSpacing/>
        <w:jc w:val="both"/>
        <w:rPr>
          <w:rFonts w:ascii="Arial" w:hAnsi="Arial"/>
          <w:color w:val="000000"/>
          <w:sz w:val="20"/>
        </w:rPr>
      </w:pPr>
    </w:p>
    <w:p w14:paraId="13460155" w14:textId="785FD6AB" w:rsidR="00C50DF0" w:rsidRPr="0055467B" w:rsidRDefault="00BB14E0" w:rsidP="008820C2">
      <w:pPr>
        <w:tabs>
          <w:tab w:val="decimal" w:pos="4410"/>
        </w:tabs>
        <w:contextualSpacing/>
        <w:jc w:val="both"/>
        <w:rPr>
          <w:rFonts w:ascii="Arial" w:hAnsi="Arial"/>
          <w:color w:val="000000"/>
          <w:sz w:val="20"/>
        </w:rPr>
      </w:pPr>
      <w:r w:rsidRPr="0055467B">
        <w:rPr>
          <w:rFonts w:ascii="Arial" w:hAnsi="Arial"/>
          <w:color w:val="000000"/>
          <w:sz w:val="20"/>
        </w:rPr>
        <w:t>Step 3</w:t>
      </w:r>
      <w:r w:rsidR="00320766" w:rsidRPr="0055467B">
        <w:rPr>
          <w:rFonts w:ascii="Arial" w:hAnsi="Arial"/>
          <w:color w:val="000000"/>
          <w:sz w:val="20"/>
        </w:rPr>
        <w:t xml:space="preserve">. </w:t>
      </w:r>
      <w:r w:rsidR="004422AF" w:rsidRPr="0055467B">
        <w:rPr>
          <w:rFonts w:ascii="Arial" w:hAnsi="Arial"/>
          <w:color w:val="000000"/>
          <w:sz w:val="20"/>
        </w:rPr>
        <w:t xml:space="preserve">Atomwise will </w:t>
      </w:r>
      <w:r w:rsidR="00941532" w:rsidRPr="0055467B">
        <w:rPr>
          <w:rFonts w:ascii="Arial" w:hAnsi="Arial"/>
          <w:color w:val="000000"/>
          <w:sz w:val="20"/>
        </w:rPr>
        <w:t xml:space="preserve">use commercially reasonable efforts to </w:t>
      </w:r>
      <w:r w:rsidR="00320766" w:rsidRPr="0055467B">
        <w:rPr>
          <w:rFonts w:ascii="Arial" w:hAnsi="Arial"/>
          <w:color w:val="000000"/>
          <w:sz w:val="20"/>
        </w:rPr>
        <w:t>place an order with a vendor that</w:t>
      </w:r>
      <w:r w:rsidRPr="0055467B">
        <w:rPr>
          <w:rFonts w:ascii="Arial" w:hAnsi="Arial"/>
          <w:color w:val="000000"/>
          <w:sz w:val="20"/>
        </w:rPr>
        <w:t xml:space="preserve"> will contact suppliers</w:t>
      </w:r>
      <w:r w:rsidR="00320766" w:rsidRPr="0055467B">
        <w:rPr>
          <w:rFonts w:ascii="Arial" w:hAnsi="Arial"/>
          <w:color w:val="000000"/>
          <w:sz w:val="20"/>
        </w:rPr>
        <w:t xml:space="preserve"> for the </w:t>
      </w:r>
      <w:r w:rsidRPr="0055467B">
        <w:rPr>
          <w:rFonts w:ascii="Arial" w:hAnsi="Arial"/>
          <w:color w:val="000000"/>
          <w:sz w:val="20"/>
        </w:rPr>
        <w:t xml:space="preserve">Select </w:t>
      </w:r>
      <w:r w:rsidR="00A21D99" w:rsidRPr="0055467B">
        <w:rPr>
          <w:rFonts w:ascii="Arial" w:hAnsi="Arial"/>
          <w:color w:val="000000"/>
          <w:sz w:val="20"/>
        </w:rPr>
        <w:t xml:space="preserve">Compounds </w:t>
      </w:r>
      <w:r w:rsidRPr="0055467B">
        <w:rPr>
          <w:rFonts w:ascii="Arial" w:hAnsi="Arial"/>
          <w:color w:val="000000"/>
          <w:sz w:val="20"/>
        </w:rPr>
        <w:t xml:space="preserve">and Control </w:t>
      </w:r>
      <w:r w:rsidR="00A21D99" w:rsidRPr="0055467B">
        <w:rPr>
          <w:rFonts w:ascii="Arial" w:hAnsi="Arial"/>
          <w:color w:val="000000"/>
          <w:sz w:val="20"/>
        </w:rPr>
        <w:t>Compounds</w:t>
      </w:r>
      <w:r w:rsidRPr="0055467B">
        <w:rPr>
          <w:rFonts w:ascii="Arial" w:hAnsi="Arial"/>
          <w:color w:val="000000"/>
          <w:sz w:val="20"/>
        </w:rPr>
        <w:t xml:space="preserve">. The vendor will receive the Select </w:t>
      </w:r>
      <w:r w:rsidR="00A21D99" w:rsidRPr="0055467B">
        <w:rPr>
          <w:rFonts w:ascii="Arial" w:hAnsi="Arial"/>
          <w:color w:val="000000"/>
          <w:sz w:val="20"/>
        </w:rPr>
        <w:t xml:space="preserve">Compounds </w:t>
      </w:r>
      <w:r w:rsidRPr="0055467B">
        <w:rPr>
          <w:rFonts w:ascii="Arial" w:hAnsi="Arial"/>
          <w:color w:val="000000"/>
          <w:sz w:val="20"/>
        </w:rPr>
        <w:t xml:space="preserve">and Control </w:t>
      </w:r>
      <w:r w:rsidR="00A21D99" w:rsidRPr="0055467B">
        <w:rPr>
          <w:rFonts w:ascii="Arial" w:hAnsi="Arial"/>
          <w:color w:val="000000"/>
          <w:sz w:val="20"/>
        </w:rPr>
        <w:t>Compounds</w:t>
      </w:r>
      <w:r w:rsidRPr="0055467B">
        <w:rPr>
          <w:rFonts w:ascii="Arial" w:hAnsi="Arial"/>
          <w:color w:val="000000"/>
          <w:sz w:val="20"/>
        </w:rPr>
        <w:t>,</w:t>
      </w:r>
      <w:r w:rsidR="00C50DF0" w:rsidRPr="0055467B">
        <w:rPr>
          <w:rFonts w:ascii="Arial" w:hAnsi="Arial"/>
          <w:color w:val="000000"/>
          <w:sz w:val="20"/>
        </w:rPr>
        <w:t xml:space="preserve"> </w:t>
      </w:r>
      <w:r w:rsidR="008820C2" w:rsidRPr="0055467B">
        <w:rPr>
          <w:rFonts w:ascii="Arial" w:hAnsi="Arial"/>
          <w:color w:val="000000"/>
          <w:sz w:val="20"/>
        </w:rPr>
        <w:t>dilute the</w:t>
      </w:r>
      <w:r w:rsidR="008820C2">
        <w:rPr>
          <w:rFonts w:ascii="Arial" w:hAnsi="Arial"/>
          <w:color w:val="000000"/>
          <w:sz w:val="20"/>
        </w:rPr>
        <w:t xml:space="preserve"> compounds</w:t>
      </w:r>
      <w:r w:rsidR="008820C2" w:rsidRPr="0055467B">
        <w:rPr>
          <w:rFonts w:ascii="Arial" w:hAnsi="Arial"/>
          <w:color w:val="000000"/>
          <w:sz w:val="20"/>
        </w:rPr>
        <w:t xml:space="preserve"> to a </w:t>
      </w:r>
      <w:r w:rsidR="008820C2">
        <w:rPr>
          <w:rFonts w:ascii="Arial" w:hAnsi="Arial"/>
          <w:color w:val="000000"/>
          <w:sz w:val="20"/>
        </w:rPr>
        <w:t xml:space="preserve">given </w:t>
      </w:r>
      <w:r w:rsidR="008820C2" w:rsidRPr="0055467B">
        <w:rPr>
          <w:rFonts w:ascii="Arial" w:hAnsi="Arial"/>
          <w:color w:val="000000"/>
          <w:sz w:val="20"/>
        </w:rPr>
        <w:t>stock concentration,</w:t>
      </w:r>
      <w:r w:rsidR="008820C2">
        <w:rPr>
          <w:rFonts w:ascii="Arial" w:hAnsi="Arial"/>
          <w:color w:val="000000"/>
          <w:sz w:val="20"/>
        </w:rPr>
        <w:t xml:space="preserve"> </w:t>
      </w:r>
      <w:r w:rsidR="009D500D" w:rsidRPr="0055467B">
        <w:rPr>
          <w:rFonts w:ascii="Arial" w:hAnsi="Arial"/>
          <w:color w:val="000000"/>
          <w:sz w:val="20"/>
        </w:rPr>
        <w:t>confi</w:t>
      </w:r>
      <w:r w:rsidR="00C50DF0" w:rsidRPr="0055467B">
        <w:rPr>
          <w:rFonts w:ascii="Arial" w:hAnsi="Arial"/>
          <w:color w:val="000000"/>
          <w:sz w:val="20"/>
        </w:rPr>
        <w:t>rm their identi</w:t>
      </w:r>
      <w:r w:rsidR="009D500D" w:rsidRPr="0055467B">
        <w:rPr>
          <w:rFonts w:ascii="Arial" w:hAnsi="Arial"/>
          <w:color w:val="000000"/>
          <w:sz w:val="20"/>
        </w:rPr>
        <w:t>ty</w:t>
      </w:r>
      <w:r w:rsidR="00C50DF0" w:rsidRPr="0055467B">
        <w:rPr>
          <w:rFonts w:ascii="Arial" w:hAnsi="Arial"/>
          <w:color w:val="000000"/>
          <w:sz w:val="20"/>
        </w:rPr>
        <w:t>, place the</w:t>
      </w:r>
      <w:r w:rsidR="008820C2">
        <w:rPr>
          <w:rFonts w:ascii="Arial" w:hAnsi="Arial"/>
          <w:color w:val="000000"/>
          <w:sz w:val="20"/>
        </w:rPr>
        <w:t>m</w:t>
      </w:r>
      <w:r w:rsidR="00C50DF0" w:rsidRPr="0055467B">
        <w:rPr>
          <w:rFonts w:ascii="Arial" w:hAnsi="Arial"/>
          <w:color w:val="000000"/>
          <w:sz w:val="20"/>
        </w:rPr>
        <w:t xml:space="preserve"> in randomized positions in a 96 well microtiter plate, and deliver the plate to the </w:t>
      </w:r>
      <w:r w:rsidR="00D80C99">
        <w:rPr>
          <w:rFonts w:ascii="Arial" w:hAnsi="Arial"/>
          <w:color w:val="000000"/>
          <w:sz w:val="20"/>
        </w:rPr>
        <w:t>Institution</w:t>
      </w:r>
      <w:r w:rsidR="00C50DF0" w:rsidRPr="0055467B">
        <w:rPr>
          <w:rFonts w:ascii="Arial" w:hAnsi="Arial"/>
          <w:color w:val="000000"/>
          <w:sz w:val="20"/>
        </w:rPr>
        <w:t xml:space="preserve"> Investigator’s laboratory</w:t>
      </w:r>
      <w:r w:rsidR="008820C2" w:rsidRPr="008820C2">
        <w:rPr>
          <w:rFonts w:ascii="Arial" w:hAnsi="Arial"/>
          <w:color w:val="000000"/>
          <w:sz w:val="20"/>
        </w:rPr>
        <w:t>, unless the Institution Investigator and Atomwise agree otherwise</w:t>
      </w:r>
      <w:r w:rsidR="00C50DF0" w:rsidRPr="0055467B">
        <w:rPr>
          <w:rFonts w:ascii="Arial" w:hAnsi="Arial"/>
          <w:color w:val="000000"/>
          <w:sz w:val="20"/>
        </w:rPr>
        <w:t xml:space="preserve">. </w:t>
      </w:r>
      <w:r w:rsidR="00F541B0" w:rsidRPr="0055467B">
        <w:rPr>
          <w:rFonts w:ascii="Arial" w:hAnsi="Arial"/>
          <w:color w:val="000000"/>
          <w:sz w:val="20"/>
        </w:rPr>
        <w:t xml:space="preserve">Atomwise will pay </w:t>
      </w:r>
      <w:r w:rsidR="00C50DF0" w:rsidRPr="0055467B">
        <w:rPr>
          <w:rFonts w:ascii="Arial" w:hAnsi="Arial"/>
          <w:color w:val="000000"/>
          <w:sz w:val="20"/>
        </w:rPr>
        <w:t xml:space="preserve">the vendor for </w:t>
      </w:r>
      <w:r w:rsidR="00F541B0" w:rsidRPr="0055467B">
        <w:rPr>
          <w:rFonts w:ascii="Arial" w:hAnsi="Arial"/>
          <w:color w:val="000000"/>
          <w:sz w:val="20"/>
        </w:rPr>
        <w:t xml:space="preserve">all </w:t>
      </w:r>
      <w:r w:rsidR="00C50DF0" w:rsidRPr="0055467B">
        <w:rPr>
          <w:rFonts w:ascii="Arial" w:hAnsi="Arial"/>
          <w:color w:val="000000"/>
          <w:sz w:val="20"/>
        </w:rPr>
        <w:t>these services.</w:t>
      </w:r>
    </w:p>
    <w:p w14:paraId="7FADD00C" w14:textId="77777777" w:rsidR="00C50DF0" w:rsidRPr="0055467B" w:rsidRDefault="00C50DF0" w:rsidP="00FE1873">
      <w:pPr>
        <w:tabs>
          <w:tab w:val="decimal" w:pos="4410"/>
        </w:tabs>
        <w:contextualSpacing/>
        <w:jc w:val="both"/>
        <w:rPr>
          <w:rFonts w:ascii="Arial" w:hAnsi="Arial"/>
          <w:color w:val="000000"/>
          <w:sz w:val="20"/>
        </w:rPr>
      </w:pPr>
    </w:p>
    <w:p w14:paraId="4A136913" w14:textId="1BCF234A" w:rsidR="008053C3" w:rsidRPr="0055467B" w:rsidRDefault="00C50DF0" w:rsidP="00FE1873">
      <w:pPr>
        <w:tabs>
          <w:tab w:val="decimal" w:pos="4410"/>
        </w:tabs>
        <w:contextualSpacing/>
        <w:jc w:val="both"/>
        <w:rPr>
          <w:rFonts w:ascii="Arial" w:hAnsi="Arial"/>
          <w:color w:val="000000"/>
          <w:sz w:val="20"/>
        </w:rPr>
      </w:pPr>
      <w:r w:rsidRPr="0055467B">
        <w:rPr>
          <w:rFonts w:ascii="Arial" w:hAnsi="Arial"/>
          <w:color w:val="000000"/>
          <w:sz w:val="20"/>
        </w:rPr>
        <w:t xml:space="preserve">Step 4. </w:t>
      </w:r>
      <w:r w:rsidR="00D80C99">
        <w:rPr>
          <w:rFonts w:ascii="Arial" w:hAnsi="Arial"/>
          <w:color w:val="000000"/>
          <w:sz w:val="20"/>
        </w:rPr>
        <w:t>Institution</w:t>
      </w:r>
      <w:r w:rsidR="00F541B0" w:rsidRPr="0055467B">
        <w:rPr>
          <w:rFonts w:ascii="Arial" w:hAnsi="Arial"/>
          <w:color w:val="000000"/>
          <w:sz w:val="20"/>
        </w:rPr>
        <w:t xml:space="preserve"> Investigator will</w:t>
      </w:r>
      <w:r w:rsidR="008053C3" w:rsidRPr="0055467B">
        <w:rPr>
          <w:rFonts w:ascii="Arial" w:hAnsi="Arial"/>
          <w:color w:val="000000"/>
          <w:sz w:val="20"/>
        </w:rPr>
        <w:t xml:space="preserve"> perform </w:t>
      </w:r>
      <w:r w:rsidR="008331D2" w:rsidRPr="0055467B">
        <w:rPr>
          <w:rFonts w:ascii="Arial" w:hAnsi="Arial"/>
          <w:color w:val="000000"/>
          <w:sz w:val="20"/>
        </w:rPr>
        <w:t xml:space="preserve">the </w:t>
      </w:r>
      <w:r w:rsidR="008053C3" w:rsidRPr="0055467B">
        <w:rPr>
          <w:rFonts w:ascii="Arial" w:hAnsi="Arial"/>
          <w:color w:val="000000"/>
          <w:sz w:val="20"/>
        </w:rPr>
        <w:t xml:space="preserve">assays </w:t>
      </w:r>
      <w:r w:rsidR="00143CAC" w:rsidRPr="0055467B">
        <w:rPr>
          <w:rFonts w:ascii="Arial" w:hAnsi="Arial"/>
          <w:color w:val="000000"/>
          <w:sz w:val="20"/>
        </w:rPr>
        <w:t xml:space="preserve">specified in their </w:t>
      </w:r>
      <w:r w:rsidR="00F81930" w:rsidRPr="0055467B">
        <w:rPr>
          <w:rFonts w:ascii="Arial" w:hAnsi="Arial"/>
          <w:color w:val="000000"/>
          <w:sz w:val="20"/>
        </w:rPr>
        <w:t>Submission Materials</w:t>
      </w:r>
      <w:r w:rsidR="0079791E" w:rsidRPr="0055467B">
        <w:rPr>
          <w:rFonts w:ascii="Arial" w:hAnsi="Arial"/>
          <w:color w:val="000000"/>
          <w:sz w:val="20"/>
        </w:rPr>
        <w:t>,</w:t>
      </w:r>
      <w:r w:rsidR="008331D2" w:rsidRPr="0055467B">
        <w:rPr>
          <w:rFonts w:ascii="Arial" w:hAnsi="Arial"/>
          <w:color w:val="000000"/>
          <w:sz w:val="20"/>
        </w:rPr>
        <w:t xml:space="preserve"> and</w:t>
      </w:r>
      <w:r w:rsidR="00692287" w:rsidRPr="0055467B">
        <w:rPr>
          <w:rFonts w:ascii="Arial" w:hAnsi="Arial"/>
          <w:color w:val="000000"/>
          <w:sz w:val="20"/>
        </w:rPr>
        <w:t xml:space="preserve"> any</w:t>
      </w:r>
      <w:r w:rsidR="002E3111" w:rsidRPr="0055467B">
        <w:rPr>
          <w:rFonts w:ascii="Arial" w:hAnsi="Arial"/>
          <w:color w:val="000000"/>
          <w:sz w:val="20"/>
        </w:rPr>
        <w:t xml:space="preserve"> other</w:t>
      </w:r>
      <w:r w:rsidR="008331D2" w:rsidRPr="0055467B">
        <w:rPr>
          <w:rFonts w:ascii="Arial" w:hAnsi="Arial"/>
          <w:color w:val="000000"/>
          <w:sz w:val="20"/>
        </w:rPr>
        <w:t xml:space="preserve"> </w:t>
      </w:r>
      <w:r w:rsidR="0079791E" w:rsidRPr="0055467B">
        <w:rPr>
          <w:rFonts w:ascii="Arial" w:hAnsi="Arial"/>
          <w:color w:val="000000"/>
          <w:sz w:val="20"/>
        </w:rPr>
        <w:t>assays</w:t>
      </w:r>
      <w:r w:rsidR="008331D2" w:rsidRPr="0055467B">
        <w:rPr>
          <w:rFonts w:ascii="Arial" w:hAnsi="Arial"/>
          <w:color w:val="000000"/>
          <w:sz w:val="20"/>
        </w:rPr>
        <w:t xml:space="preserve"> </w:t>
      </w:r>
      <w:r w:rsidR="00D80C99">
        <w:rPr>
          <w:rFonts w:ascii="Arial" w:hAnsi="Arial"/>
          <w:color w:val="000000"/>
          <w:sz w:val="20"/>
        </w:rPr>
        <w:t>Institution</w:t>
      </w:r>
      <w:r w:rsidR="0079791E" w:rsidRPr="0055467B">
        <w:rPr>
          <w:rFonts w:ascii="Arial" w:hAnsi="Arial"/>
          <w:color w:val="000000"/>
          <w:sz w:val="20"/>
        </w:rPr>
        <w:t xml:space="preserve"> Investigator </w:t>
      </w:r>
      <w:r w:rsidR="008331D2" w:rsidRPr="0055467B">
        <w:rPr>
          <w:rFonts w:ascii="Arial" w:hAnsi="Arial"/>
          <w:color w:val="000000"/>
          <w:sz w:val="20"/>
        </w:rPr>
        <w:t xml:space="preserve">and Atomwise have agreed </w:t>
      </w:r>
      <w:r w:rsidR="00692287" w:rsidRPr="0055467B">
        <w:rPr>
          <w:rFonts w:ascii="Arial" w:hAnsi="Arial"/>
          <w:color w:val="000000"/>
          <w:sz w:val="20"/>
        </w:rPr>
        <w:t>are</w:t>
      </w:r>
      <w:r w:rsidR="008331D2" w:rsidRPr="0055467B">
        <w:rPr>
          <w:rFonts w:ascii="Arial" w:hAnsi="Arial"/>
          <w:color w:val="000000"/>
          <w:sz w:val="20"/>
        </w:rPr>
        <w:t xml:space="preserve"> </w:t>
      </w:r>
      <w:r w:rsidR="0079791E" w:rsidRPr="0055467B">
        <w:rPr>
          <w:rFonts w:ascii="Arial" w:hAnsi="Arial"/>
          <w:color w:val="000000"/>
          <w:sz w:val="20"/>
        </w:rPr>
        <w:t>appropriate</w:t>
      </w:r>
      <w:r w:rsidR="002E3111" w:rsidRPr="0055467B">
        <w:rPr>
          <w:rFonts w:ascii="Arial" w:hAnsi="Arial"/>
          <w:color w:val="000000"/>
          <w:sz w:val="20"/>
        </w:rPr>
        <w:t>. The assays will</w:t>
      </w:r>
      <w:r w:rsidR="008053C3" w:rsidRPr="0055467B">
        <w:rPr>
          <w:rFonts w:ascii="Arial" w:hAnsi="Arial"/>
          <w:color w:val="000000"/>
          <w:sz w:val="20"/>
        </w:rPr>
        <w:t xml:space="preserve"> </w:t>
      </w:r>
      <w:r w:rsidR="00F743D0" w:rsidRPr="0055467B">
        <w:rPr>
          <w:rFonts w:ascii="Arial" w:hAnsi="Arial"/>
          <w:color w:val="000000"/>
          <w:sz w:val="20"/>
        </w:rPr>
        <w:t xml:space="preserve">physically </w:t>
      </w:r>
      <w:r w:rsidR="00516A7A" w:rsidRPr="0055467B">
        <w:rPr>
          <w:rFonts w:ascii="Arial" w:hAnsi="Arial"/>
          <w:color w:val="000000"/>
          <w:sz w:val="20"/>
        </w:rPr>
        <w:t xml:space="preserve">measure </w:t>
      </w:r>
      <w:r w:rsidR="008053C3" w:rsidRPr="0055467B">
        <w:rPr>
          <w:rFonts w:ascii="Arial" w:hAnsi="Arial"/>
          <w:color w:val="000000"/>
          <w:sz w:val="20"/>
        </w:rPr>
        <w:t>the activity and/or binding</w:t>
      </w:r>
      <w:r w:rsidR="009D500D" w:rsidRPr="0055467B">
        <w:rPr>
          <w:rFonts w:ascii="Arial" w:hAnsi="Arial"/>
          <w:color w:val="000000"/>
          <w:sz w:val="20"/>
        </w:rPr>
        <w:t xml:space="preserve"> of the Select </w:t>
      </w:r>
      <w:r w:rsidR="00A21D99" w:rsidRPr="0055467B">
        <w:rPr>
          <w:rFonts w:ascii="Arial" w:hAnsi="Arial"/>
          <w:color w:val="000000"/>
          <w:sz w:val="20"/>
        </w:rPr>
        <w:t xml:space="preserve">Compounds </w:t>
      </w:r>
      <w:r w:rsidR="009D500D" w:rsidRPr="0055467B">
        <w:rPr>
          <w:rFonts w:ascii="Arial" w:hAnsi="Arial"/>
          <w:color w:val="000000"/>
          <w:sz w:val="20"/>
        </w:rPr>
        <w:t xml:space="preserve">and Control </w:t>
      </w:r>
      <w:r w:rsidR="00A21D99" w:rsidRPr="0055467B">
        <w:rPr>
          <w:rFonts w:ascii="Arial" w:hAnsi="Arial"/>
          <w:color w:val="000000"/>
          <w:sz w:val="20"/>
        </w:rPr>
        <w:t>Compounds</w:t>
      </w:r>
      <w:r w:rsidR="008331D2" w:rsidRPr="0055467B">
        <w:rPr>
          <w:rFonts w:ascii="Arial" w:hAnsi="Arial"/>
          <w:color w:val="000000"/>
          <w:sz w:val="20"/>
        </w:rPr>
        <w:t xml:space="preserve">. </w:t>
      </w:r>
      <w:r w:rsidR="002E3111" w:rsidRPr="0055467B">
        <w:rPr>
          <w:rFonts w:ascii="Arial" w:hAnsi="Arial"/>
          <w:color w:val="000000"/>
          <w:sz w:val="20"/>
        </w:rPr>
        <w:t>M</w:t>
      </w:r>
      <w:r w:rsidR="00627F49" w:rsidRPr="0055467B">
        <w:rPr>
          <w:rFonts w:ascii="Arial" w:hAnsi="Arial"/>
          <w:color w:val="000000"/>
          <w:sz w:val="20"/>
        </w:rPr>
        <w:t xml:space="preserve">easurements </w:t>
      </w:r>
      <w:r w:rsidR="008331D2" w:rsidRPr="0055467B">
        <w:rPr>
          <w:rFonts w:ascii="Arial" w:hAnsi="Arial"/>
          <w:color w:val="000000"/>
          <w:sz w:val="20"/>
        </w:rPr>
        <w:t>from these assays will include</w:t>
      </w:r>
      <w:r w:rsidR="00627F49" w:rsidRPr="0055467B">
        <w:rPr>
          <w:rFonts w:ascii="Arial" w:hAnsi="Arial"/>
          <w:color w:val="000000"/>
          <w:sz w:val="20"/>
        </w:rPr>
        <w:t xml:space="preserve"> </w:t>
      </w:r>
      <w:r w:rsidR="00A62D17" w:rsidRPr="0055467B">
        <w:rPr>
          <w:rFonts w:ascii="Arial" w:hAnsi="Arial"/>
          <w:color w:val="000000"/>
          <w:sz w:val="20"/>
        </w:rPr>
        <w:t>the i</w:t>
      </w:r>
      <w:r w:rsidR="00370FD8" w:rsidRPr="0055467B">
        <w:rPr>
          <w:rFonts w:ascii="Arial" w:hAnsi="Arial"/>
          <w:color w:val="000000"/>
          <w:sz w:val="20"/>
        </w:rPr>
        <w:t>nhibitory concentration (</w:t>
      </w:r>
      <w:r w:rsidR="005F7913" w:rsidRPr="0055467B">
        <w:rPr>
          <w:rFonts w:ascii="Arial" w:hAnsi="Arial"/>
          <w:color w:val="000000"/>
          <w:sz w:val="20"/>
        </w:rPr>
        <w:t>IC</w:t>
      </w:r>
      <w:r w:rsidR="005F7913" w:rsidRPr="0055467B">
        <w:rPr>
          <w:rFonts w:ascii="Arial" w:hAnsi="Arial"/>
          <w:color w:val="000000"/>
          <w:sz w:val="20"/>
          <w:vertAlign w:val="subscript"/>
        </w:rPr>
        <w:t>50</w:t>
      </w:r>
      <w:r w:rsidR="00370FD8" w:rsidRPr="0055467B">
        <w:rPr>
          <w:rFonts w:ascii="Arial" w:hAnsi="Arial"/>
          <w:color w:val="000000"/>
          <w:sz w:val="20"/>
        </w:rPr>
        <w:t>), effective concentration (EC</w:t>
      </w:r>
      <w:r w:rsidR="00370FD8" w:rsidRPr="0055467B">
        <w:rPr>
          <w:rFonts w:ascii="Arial" w:hAnsi="Arial"/>
          <w:color w:val="000000"/>
          <w:sz w:val="20"/>
          <w:vertAlign w:val="subscript"/>
        </w:rPr>
        <w:t>50</w:t>
      </w:r>
      <w:r w:rsidR="00370FD8" w:rsidRPr="0055467B">
        <w:rPr>
          <w:rFonts w:ascii="Arial" w:hAnsi="Arial"/>
          <w:color w:val="000000"/>
          <w:sz w:val="20"/>
        </w:rPr>
        <w:t xml:space="preserve">), </w:t>
      </w:r>
      <w:r w:rsidR="00D46129" w:rsidRPr="0055467B">
        <w:rPr>
          <w:rFonts w:ascii="Arial" w:hAnsi="Arial"/>
          <w:color w:val="000000"/>
          <w:sz w:val="20"/>
        </w:rPr>
        <w:t>inhibit</w:t>
      </w:r>
      <w:r w:rsidR="00B669B2" w:rsidRPr="0055467B">
        <w:rPr>
          <w:rFonts w:ascii="Arial" w:hAnsi="Arial"/>
          <w:color w:val="000000"/>
          <w:sz w:val="20"/>
        </w:rPr>
        <w:t>or</w:t>
      </w:r>
      <w:r w:rsidR="00D46129" w:rsidRPr="0055467B">
        <w:rPr>
          <w:rFonts w:ascii="Arial" w:hAnsi="Arial"/>
          <w:color w:val="000000"/>
          <w:sz w:val="20"/>
        </w:rPr>
        <w:t xml:space="preserve"> constant (K</w:t>
      </w:r>
      <w:r w:rsidR="00D46129" w:rsidRPr="0055467B">
        <w:rPr>
          <w:rFonts w:ascii="Arial" w:hAnsi="Arial"/>
          <w:color w:val="000000"/>
          <w:sz w:val="20"/>
          <w:vertAlign w:val="subscript"/>
        </w:rPr>
        <w:t>i</w:t>
      </w:r>
      <w:r w:rsidR="00D46129" w:rsidRPr="0055467B">
        <w:rPr>
          <w:rFonts w:ascii="Arial" w:hAnsi="Arial"/>
          <w:color w:val="000000"/>
          <w:sz w:val="20"/>
        </w:rPr>
        <w:t xml:space="preserve">), </w:t>
      </w:r>
      <w:r w:rsidR="00370FD8" w:rsidRPr="0055467B">
        <w:rPr>
          <w:rFonts w:ascii="Arial" w:hAnsi="Arial"/>
          <w:color w:val="000000"/>
          <w:sz w:val="20"/>
        </w:rPr>
        <w:t>dissociation constant (</w:t>
      </w:r>
      <w:proofErr w:type="spellStart"/>
      <w:r w:rsidR="00370FD8" w:rsidRPr="0055467B">
        <w:rPr>
          <w:rFonts w:ascii="Arial" w:hAnsi="Arial"/>
          <w:color w:val="000000"/>
          <w:sz w:val="20"/>
        </w:rPr>
        <w:t>K</w:t>
      </w:r>
      <w:r w:rsidR="00370FD8" w:rsidRPr="0055467B">
        <w:rPr>
          <w:rFonts w:ascii="Arial" w:hAnsi="Arial"/>
          <w:color w:val="000000"/>
          <w:sz w:val="20"/>
          <w:vertAlign w:val="subscript"/>
        </w:rPr>
        <w:t>d</w:t>
      </w:r>
      <w:proofErr w:type="spellEnd"/>
      <w:r w:rsidR="00370FD8" w:rsidRPr="0055467B">
        <w:rPr>
          <w:rFonts w:ascii="Arial" w:hAnsi="Arial"/>
          <w:color w:val="000000"/>
          <w:sz w:val="20"/>
        </w:rPr>
        <w:t>)</w:t>
      </w:r>
      <w:r w:rsidR="005F7913" w:rsidRPr="0055467B">
        <w:rPr>
          <w:rFonts w:ascii="Arial" w:hAnsi="Arial"/>
          <w:color w:val="000000"/>
          <w:sz w:val="20"/>
        </w:rPr>
        <w:t xml:space="preserve"> or </w:t>
      </w:r>
      <w:r w:rsidR="00B61D96" w:rsidRPr="0055467B">
        <w:rPr>
          <w:rFonts w:ascii="Arial" w:hAnsi="Arial"/>
          <w:color w:val="000000"/>
          <w:sz w:val="20"/>
        </w:rPr>
        <w:t xml:space="preserve">other </w:t>
      </w:r>
      <w:r w:rsidR="005F7913" w:rsidRPr="0055467B">
        <w:rPr>
          <w:rFonts w:ascii="Arial" w:hAnsi="Arial"/>
          <w:color w:val="000000"/>
          <w:sz w:val="20"/>
        </w:rPr>
        <w:t xml:space="preserve">equivalent </w:t>
      </w:r>
      <w:r w:rsidR="00627F49" w:rsidRPr="0055467B">
        <w:rPr>
          <w:rFonts w:ascii="Arial" w:hAnsi="Arial"/>
          <w:color w:val="000000"/>
          <w:sz w:val="20"/>
        </w:rPr>
        <w:t>metric</w:t>
      </w:r>
      <w:r w:rsidR="00634BEA" w:rsidRPr="0055467B">
        <w:rPr>
          <w:rFonts w:ascii="Arial" w:hAnsi="Arial"/>
          <w:color w:val="000000"/>
          <w:sz w:val="20"/>
        </w:rPr>
        <w:t>s</w:t>
      </w:r>
      <w:r w:rsidR="00BE73D1" w:rsidRPr="0055467B">
        <w:rPr>
          <w:rFonts w:ascii="Arial" w:hAnsi="Arial"/>
          <w:color w:val="000000"/>
          <w:sz w:val="20"/>
        </w:rPr>
        <w:t xml:space="preserve">. </w:t>
      </w:r>
      <w:r w:rsidR="00D80C99">
        <w:rPr>
          <w:rFonts w:ascii="Arial" w:hAnsi="Arial"/>
          <w:color w:val="000000"/>
          <w:sz w:val="20"/>
        </w:rPr>
        <w:t>Institution</w:t>
      </w:r>
      <w:r w:rsidR="007F3E64" w:rsidRPr="0055467B">
        <w:rPr>
          <w:rFonts w:ascii="Arial" w:hAnsi="Arial"/>
          <w:color w:val="000000"/>
          <w:sz w:val="20"/>
        </w:rPr>
        <w:t xml:space="preserve"> Investigator will share all information </w:t>
      </w:r>
      <w:r w:rsidR="00607043" w:rsidRPr="0055467B">
        <w:rPr>
          <w:rFonts w:ascii="Arial" w:hAnsi="Arial"/>
          <w:color w:val="000000"/>
          <w:sz w:val="20"/>
        </w:rPr>
        <w:t xml:space="preserve">from </w:t>
      </w:r>
      <w:r w:rsidR="007F3E64" w:rsidRPr="0055467B">
        <w:rPr>
          <w:rFonts w:ascii="Arial" w:hAnsi="Arial"/>
          <w:color w:val="000000"/>
          <w:sz w:val="20"/>
        </w:rPr>
        <w:t>the measurements in Step 4 with Atomwise.</w:t>
      </w:r>
    </w:p>
    <w:p w14:paraId="65B2DC89" w14:textId="77777777" w:rsidR="008053C3" w:rsidRPr="0055467B" w:rsidRDefault="008053C3" w:rsidP="00FE1873">
      <w:pPr>
        <w:tabs>
          <w:tab w:val="decimal" w:pos="4410"/>
        </w:tabs>
        <w:contextualSpacing/>
        <w:jc w:val="both"/>
        <w:rPr>
          <w:rFonts w:ascii="Arial" w:hAnsi="Arial"/>
          <w:color w:val="000000"/>
          <w:sz w:val="20"/>
        </w:rPr>
      </w:pPr>
    </w:p>
    <w:p w14:paraId="19C35D6C" w14:textId="20CC43F3" w:rsidR="008053C3" w:rsidRPr="0055467B" w:rsidRDefault="00F743D0" w:rsidP="008D0D21">
      <w:pPr>
        <w:tabs>
          <w:tab w:val="decimal" w:pos="4410"/>
        </w:tabs>
        <w:contextualSpacing/>
        <w:jc w:val="both"/>
        <w:rPr>
          <w:rFonts w:ascii="Arial" w:hAnsi="Arial"/>
          <w:color w:val="000000"/>
          <w:sz w:val="20"/>
        </w:rPr>
      </w:pPr>
      <w:r w:rsidRPr="0055467B">
        <w:rPr>
          <w:rFonts w:ascii="Arial" w:hAnsi="Arial"/>
          <w:color w:val="000000"/>
          <w:sz w:val="20"/>
        </w:rPr>
        <w:t xml:space="preserve">Step 5. </w:t>
      </w:r>
      <w:r w:rsidR="00D80C99">
        <w:rPr>
          <w:rFonts w:ascii="Arial" w:hAnsi="Arial"/>
          <w:color w:val="000000"/>
          <w:sz w:val="20"/>
        </w:rPr>
        <w:t>Institution</w:t>
      </w:r>
      <w:r w:rsidRPr="0055467B">
        <w:rPr>
          <w:rFonts w:ascii="Arial" w:hAnsi="Arial"/>
          <w:color w:val="000000"/>
          <w:sz w:val="20"/>
        </w:rPr>
        <w:t xml:space="preserve"> Investigator </w:t>
      </w:r>
      <w:r w:rsidR="003C6741" w:rsidRPr="0055467B">
        <w:rPr>
          <w:rFonts w:ascii="Arial" w:hAnsi="Arial"/>
          <w:color w:val="000000"/>
          <w:sz w:val="20"/>
        </w:rPr>
        <w:t xml:space="preserve">and Atomwise </w:t>
      </w:r>
      <w:r w:rsidR="002E3111" w:rsidRPr="0055467B">
        <w:rPr>
          <w:rFonts w:ascii="Arial" w:hAnsi="Arial"/>
          <w:color w:val="000000"/>
          <w:sz w:val="20"/>
        </w:rPr>
        <w:t xml:space="preserve">will </w:t>
      </w:r>
      <w:r w:rsidR="00FB6DBC" w:rsidRPr="0055467B">
        <w:rPr>
          <w:rFonts w:ascii="Arial" w:hAnsi="Arial"/>
          <w:color w:val="000000"/>
          <w:sz w:val="20"/>
        </w:rPr>
        <w:t xml:space="preserve">interpret the </w:t>
      </w:r>
      <w:r w:rsidR="00495EA8">
        <w:rPr>
          <w:rFonts w:ascii="Arial" w:hAnsi="Arial" w:cs="Arial"/>
          <w:bCs/>
          <w:color w:val="000000"/>
          <w:sz w:val="20"/>
          <w:szCs w:val="20"/>
        </w:rPr>
        <w:t xml:space="preserve">Select </w:t>
      </w:r>
      <w:r w:rsidR="00D80C99">
        <w:rPr>
          <w:rFonts w:ascii="Arial" w:hAnsi="Arial" w:cs="Arial"/>
          <w:bCs/>
          <w:color w:val="000000"/>
          <w:sz w:val="20"/>
          <w:szCs w:val="20"/>
        </w:rPr>
        <w:t>Institution</w:t>
      </w:r>
      <w:r w:rsidR="003E1C38" w:rsidRPr="00592832">
        <w:rPr>
          <w:rFonts w:ascii="Arial" w:hAnsi="Arial" w:cs="Arial"/>
          <w:bCs/>
          <w:color w:val="000000"/>
          <w:sz w:val="20"/>
          <w:szCs w:val="20"/>
        </w:rPr>
        <w:t xml:space="preserve"> Foreground IP and </w:t>
      </w:r>
      <w:r w:rsidR="00495EA8">
        <w:rPr>
          <w:rFonts w:ascii="Arial" w:hAnsi="Arial" w:cs="Arial"/>
          <w:bCs/>
          <w:color w:val="000000"/>
          <w:sz w:val="20"/>
          <w:szCs w:val="20"/>
        </w:rPr>
        <w:t xml:space="preserve">Select </w:t>
      </w:r>
      <w:r w:rsidR="003E1C38" w:rsidRPr="00592832">
        <w:rPr>
          <w:rFonts w:ascii="Arial" w:hAnsi="Arial" w:cs="Arial"/>
          <w:bCs/>
          <w:color w:val="000000"/>
          <w:sz w:val="20"/>
          <w:szCs w:val="20"/>
        </w:rPr>
        <w:t xml:space="preserve">Atomwise Foreground </w:t>
      </w:r>
      <w:proofErr w:type="gramStart"/>
      <w:r w:rsidR="003E1C38" w:rsidRPr="00592832">
        <w:rPr>
          <w:rFonts w:ascii="Arial" w:hAnsi="Arial" w:cs="Arial"/>
          <w:bCs/>
          <w:color w:val="000000"/>
          <w:sz w:val="20"/>
          <w:szCs w:val="20"/>
        </w:rPr>
        <w:t>IP</w:t>
      </w:r>
      <w:r w:rsidR="002E3111" w:rsidRPr="0055467B">
        <w:rPr>
          <w:rFonts w:ascii="Arial" w:hAnsi="Arial"/>
          <w:color w:val="000000"/>
          <w:sz w:val="20"/>
        </w:rPr>
        <w:t>,</w:t>
      </w:r>
      <w:r w:rsidR="006131C1" w:rsidRPr="0055467B">
        <w:rPr>
          <w:rFonts w:ascii="Arial" w:hAnsi="Arial"/>
          <w:color w:val="000000"/>
          <w:sz w:val="20"/>
        </w:rPr>
        <w:t xml:space="preserve"> </w:t>
      </w:r>
      <w:r w:rsidRPr="0055467B">
        <w:rPr>
          <w:rFonts w:ascii="Arial" w:hAnsi="Arial"/>
          <w:color w:val="000000"/>
          <w:sz w:val="20"/>
        </w:rPr>
        <w:t>and</w:t>
      </w:r>
      <w:proofErr w:type="gramEnd"/>
      <w:r w:rsidRPr="0055467B">
        <w:rPr>
          <w:rFonts w:ascii="Arial" w:hAnsi="Arial"/>
          <w:color w:val="000000"/>
          <w:sz w:val="20"/>
        </w:rPr>
        <w:t xml:space="preserve"> plan any additional </w:t>
      </w:r>
      <w:r w:rsidR="003C6741" w:rsidRPr="0055467B">
        <w:rPr>
          <w:rFonts w:ascii="Arial" w:hAnsi="Arial"/>
          <w:color w:val="000000"/>
          <w:sz w:val="20"/>
        </w:rPr>
        <w:t xml:space="preserve">analyses and </w:t>
      </w:r>
      <w:r w:rsidRPr="0055467B">
        <w:rPr>
          <w:rFonts w:ascii="Arial" w:hAnsi="Arial"/>
          <w:color w:val="000000"/>
          <w:sz w:val="20"/>
        </w:rPr>
        <w:t>experiments</w:t>
      </w:r>
      <w:r w:rsidR="00805320" w:rsidRPr="0055467B">
        <w:rPr>
          <w:rFonts w:ascii="Arial" w:hAnsi="Arial"/>
          <w:color w:val="000000"/>
          <w:sz w:val="20"/>
        </w:rPr>
        <w:t xml:space="preserve"> </w:t>
      </w:r>
      <w:r w:rsidR="00941532" w:rsidRPr="0055467B">
        <w:rPr>
          <w:rFonts w:ascii="Arial" w:hAnsi="Arial"/>
          <w:color w:val="000000"/>
          <w:sz w:val="20"/>
        </w:rPr>
        <w:t xml:space="preserve">to be </w:t>
      </w:r>
      <w:r w:rsidR="00805320" w:rsidRPr="0055467B">
        <w:rPr>
          <w:rFonts w:ascii="Arial" w:hAnsi="Arial"/>
          <w:color w:val="000000"/>
          <w:sz w:val="20"/>
        </w:rPr>
        <w:t>performed</w:t>
      </w:r>
      <w:r w:rsidR="00B93F0F" w:rsidRPr="0055467B">
        <w:rPr>
          <w:rFonts w:ascii="Arial" w:hAnsi="Arial"/>
          <w:color w:val="000000"/>
          <w:sz w:val="20"/>
        </w:rPr>
        <w:t>. The performance of any additional experiments will be pursuant to</w:t>
      </w:r>
      <w:r w:rsidR="00941532" w:rsidRPr="0055467B">
        <w:rPr>
          <w:rFonts w:ascii="Arial" w:hAnsi="Arial"/>
          <w:color w:val="000000"/>
          <w:sz w:val="20"/>
        </w:rPr>
        <w:t xml:space="preserve"> a mutually agreed amendment to this </w:t>
      </w:r>
      <w:r w:rsidR="00B93F0F" w:rsidRPr="0055467B">
        <w:rPr>
          <w:rFonts w:ascii="Arial" w:hAnsi="Arial"/>
          <w:color w:val="000000"/>
          <w:sz w:val="20"/>
        </w:rPr>
        <w:t>Agreement (adding additional s</w:t>
      </w:r>
      <w:r w:rsidR="00941532" w:rsidRPr="0055467B">
        <w:rPr>
          <w:rFonts w:ascii="Arial" w:hAnsi="Arial"/>
          <w:color w:val="000000"/>
          <w:sz w:val="20"/>
        </w:rPr>
        <w:t>teps as appropriate)</w:t>
      </w:r>
      <w:r w:rsidR="004D54E3" w:rsidRPr="0055467B">
        <w:rPr>
          <w:rFonts w:ascii="Arial" w:hAnsi="Arial"/>
          <w:color w:val="000000"/>
          <w:sz w:val="20"/>
        </w:rPr>
        <w:t>.</w:t>
      </w:r>
    </w:p>
    <w:p w14:paraId="76E3B00E" w14:textId="77777777" w:rsidR="00A12F97" w:rsidRPr="0055467B" w:rsidRDefault="00A12F97" w:rsidP="00220F90">
      <w:pPr>
        <w:pStyle w:val="NormalWeb"/>
        <w:spacing w:before="0" w:after="0"/>
        <w:rPr>
          <w:rFonts w:ascii="Arial" w:hAnsi="Arial"/>
          <w:b/>
          <w:color w:val="000000"/>
          <w:sz w:val="20"/>
        </w:rPr>
      </w:pPr>
      <w:r w:rsidRPr="0055467B">
        <w:rPr>
          <w:rFonts w:ascii="Arial" w:hAnsi="Arial"/>
          <w:b/>
          <w:color w:val="000000"/>
          <w:sz w:val="20"/>
        </w:rPr>
        <w:t xml:space="preserve"> </w:t>
      </w:r>
    </w:p>
    <w:p w14:paraId="17E5EF4A" w14:textId="77777777" w:rsidR="00440092" w:rsidRPr="0055467B" w:rsidRDefault="00220F90" w:rsidP="00440092">
      <w:pPr>
        <w:widowControl/>
        <w:autoSpaceDE/>
        <w:autoSpaceDN/>
        <w:jc w:val="center"/>
        <w:rPr>
          <w:rFonts w:ascii="Arial" w:hAnsi="Arial"/>
          <w:color w:val="000000"/>
          <w:sz w:val="20"/>
        </w:rPr>
      </w:pPr>
      <w:r w:rsidRPr="0055467B">
        <w:rPr>
          <w:rFonts w:ascii="Arial" w:hAnsi="Arial"/>
          <w:b/>
          <w:color w:val="000000"/>
          <w:sz w:val="20"/>
        </w:rPr>
        <w:br w:type="page"/>
      </w:r>
      <w:r w:rsidR="00440092" w:rsidRPr="0055467B">
        <w:rPr>
          <w:rFonts w:ascii="Arial" w:hAnsi="Arial"/>
          <w:b/>
          <w:color w:val="000000"/>
          <w:sz w:val="20"/>
        </w:rPr>
        <w:lastRenderedPageBreak/>
        <w:t xml:space="preserve">Exhibit </w:t>
      </w:r>
      <w:r w:rsidR="00A12F97" w:rsidRPr="0055467B">
        <w:rPr>
          <w:rFonts w:ascii="Arial" w:hAnsi="Arial"/>
          <w:b/>
          <w:color w:val="000000"/>
          <w:sz w:val="20"/>
        </w:rPr>
        <w:t>B</w:t>
      </w:r>
    </w:p>
    <w:p w14:paraId="6B19BA6E" w14:textId="77777777" w:rsidR="00440092" w:rsidRPr="0055467B" w:rsidRDefault="00440092" w:rsidP="00440092">
      <w:pPr>
        <w:widowControl/>
        <w:autoSpaceDE/>
        <w:autoSpaceDN/>
        <w:rPr>
          <w:rFonts w:ascii="Arial" w:hAnsi="Arial"/>
          <w:color w:val="000000"/>
          <w:sz w:val="20"/>
        </w:rPr>
      </w:pPr>
    </w:p>
    <w:p w14:paraId="5511F1EA" w14:textId="77777777" w:rsidR="00440092" w:rsidRPr="0055467B" w:rsidRDefault="00440092" w:rsidP="00440092">
      <w:pPr>
        <w:widowControl/>
        <w:autoSpaceDE/>
        <w:autoSpaceDN/>
        <w:jc w:val="center"/>
        <w:rPr>
          <w:rFonts w:ascii="Arial" w:hAnsi="Arial"/>
          <w:color w:val="000000"/>
          <w:sz w:val="20"/>
        </w:rPr>
      </w:pPr>
      <w:r w:rsidRPr="0055467B">
        <w:rPr>
          <w:rFonts w:ascii="Arial" w:hAnsi="Arial"/>
          <w:b/>
          <w:color w:val="000000"/>
          <w:sz w:val="20"/>
        </w:rPr>
        <w:t>Design of Virtual Screen</w:t>
      </w:r>
    </w:p>
    <w:p w14:paraId="2C7A83D6" w14:textId="77777777" w:rsidR="00440092" w:rsidRPr="0055467B" w:rsidRDefault="00440092" w:rsidP="00440092">
      <w:pPr>
        <w:widowControl/>
        <w:autoSpaceDE/>
        <w:autoSpaceDN/>
        <w:rPr>
          <w:rFonts w:ascii="Arial" w:hAnsi="Arial"/>
          <w:color w:val="000000"/>
          <w:sz w:val="20"/>
        </w:rPr>
      </w:pPr>
    </w:p>
    <w:p w14:paraId="73207CCF" w14:textId="77777777" w:rsidR="00440092" w:rsidRPr="0055467B" w:rsidRDefault="00440092" w:rsidP="00440092">
      <w:pPr>
        <w:widowControl/>
        <w:autoSpaceDE/>
        <w:autoSpaceDN/>
        <w:jc w:val="center"/>
        <w:rPr>
          <w:rFonts w:ascii="Arial" w:hAnsi="Arial"/>
          <w:b/>
          <w:color w:val="000000"/>
          <w:sz w:val="20"/>
        </w:rPr>
      </w:pPr>
      <w:r w:rsidRPr="0055467B">
        <w:rPr>
          <w:rFonts w:ascii="Arial" w:hAnsi="Arial"/>
          <w:b/>
          <w:color w:val="000000"/>
          <w:sz w:val="20"/>
        </w:rPr>
        <w:t>Title</w:t>
      </w:r>
    </w:p>
    <w:p w14:paraId="406109C2" w14:textId="77777777" w:rsidR="00440092" w:rsidRPr="0055467B" w:rsidRDefault="00440092" w:rsidP="00440092">
      <w:pPr>
        <w:widowControl/>
        <w:autoSpaceDE/>
        <w:autoSpaceDN/>
        <w:jc w:val="center"/>
        <w:rPr>
          <w:rFonts w:ascii="Arial" w:hAnsi="Arial"/>
          <w:b/>
          <w:color w:val="000000"/>
          <w:sz w:val="20"/>
        </w:rPr>
      </w:pPr>
    </w:p>
    <w:p w14:paraId="65C03B5B" w14:textId="77777777" w:rsidR="00440092" w:rsidRPr="0055467B" w:rsidRDefault="00440092" w:rsidP="00440092">
      <w:pPr>
        <w:widowControl/>
        <w:autoSpaceDE/>
        <w:autoSpaceDN/>
        <w:rPr>
          <w:rFonts w:ascii="Arial" w:hAnsi="Arial"/>
          <w:b/>
          <w:color w:val="000000"/>
          <w:sz w:val="20"/>
        </w:rPr>
      </w:pPr>
    </w:p>
    <w:p w14:paraId="1AB1F0C5" w14:textId="77777777" w:rsidR="00440092" w:rsidRPr="0055467B" w:rsidRDefault="00440092" w:rsidP="00440092">
      <w:pPr>
        <w:widowControl/>
        <w:autoSpaceDE/>
        <w:autoSpaceDN/>
        <w:rPr>
          <w:rFonts w:ascii="Arial" w:hAnsi="Arial"/>
          <w:color w:val="000000"/>
          <w:sz w:val="20"/>
        </w:rPr>
      </w:pPr>
      <w:r w:rsidRPr="0055467B">
        <w:rPr>
          <w:rFonts w:ascii="Arial" w:hAnsi="Arial"/>
          <w:b/>
          <w:color w:val="000000"/>
          <w:sz w:val="20"/>
        </w:rPr>
        <w:t xml:space="preserve">Evaluation performed by: </w:t>
      </w:r>
      <w:r w:rsidRPr="0055467B">
        <w:rPr>
          <w:rFonts w:ascii="Arial" w:hAnsi="Arial"/>
          <w:color w:val="000000"/>
          <w:sz w:val="20"/>
        </w:rPr>
        <w:t xml:space="preserve"> </w:t>
      </w:r>
    </w:p>
    <w:p w14:paraId="376E7FD2" w14:textId="77777777" w:rsidR="00440092" w:rsidRPr="0055467B" w:rsidRDefault="00440092" w:rsidP="00440092">
      <w:pPr>
        <w:widowControl/>
        <w:autoSpaceDE/>
        <w:autoSpaceDN/>
        <w:rPr>
          <w:rFonts w:ascii="Arial" w:hAnsi="Arial"/>
          <w:color w:val="000000"/>
          <w:sz w:val="20"/>
        </w:rPr>
      </w:pPr>
      <w:r w:rsidRPr="0055467B">
        <w:rPr>
          <w:rFonts w:ascii="Arial" w:hAnsi="Arial"/>
          <w:b/>
          <w:color w:val="000000"/>
          <w:sz w:val="20"/>
        </w:rPr>
        <w:t xml:space="preserve">Report prepared by: </w:t>
      </w:r>
    </w:p>
    <w:p w14:paraId="252A755B" w14:textId="515A9F75" w:rsidR="00440092" w:rsidRPr="0055467B" w:rsidRDefault="00D80C99" w:rsidP="00440092">
      <w:pPr>
        <w:widowControl/>
        <w:autoSpaceDE/>
        <w:autoSpaceDN/>
        <w:rPr>
          <w:rFonts w:ascii="Arial" w:hAnsi="Arial"/>
          <w:color w:val="000000"/>
          <w:sz w:val="20"/>
        </w:rPr>
      </w:pPr>
      <w:r>
        <w:rPr>
          <w:rFonts w:ascii="Arial" w:hAnsi="Arial" w:cs="Arial"/>
          <w:b/>
          <w:bCs/>
          <w:color w:val="000000"/>
          <w:sz w:val="20"/>
          <w:szCs w:val="20"/>
          <w:lang w:bidi="he-IL"/>
        </w:rPr>
        <w:t>Institution</w:t>
      </w:r>
      <w:r w:rsidR="00632DF7" w:rsidRPr="0055467B">
        <w:rPr>
          <w:rFonts w:ascii="Arial" w:hAnsi="Arial"/>
          <w:b/>
          <w:color w:val="000000"/>
          <w:sz w:val="20"/>
        </w:rPr>
        <w:t xml:space="preserve"> </w:t>
      </w:r>
      <w:r w:rsidR="00440092" w:rsidRPr="0055467B">
        <w:rPr>
          <w:rFonts w:ascii="Arial" w:hAnsi="Arial"/>
          <w:b/>
          <w:color w:val="000000"/>
          <w:sz w:val="20"/>
        </w:rPr>
        <w:t>Investigator</w:t>
      </w:r>
      <w:r w:rsidR="00440092" w:rsidRPr="00592832">
        <w:rPr>
          <w:rFonts w:ascii="Arial" w:hAnsi="Arial" w:cs="Arial"/>
          <w:b/>
          <w:bCs/>
          <w:color w:val="000000"/>
          <w:sz w:val="20"/>
          <w:szCs w:val="20"/>
          <w:lang w:bidi="he-IL"/>
        </w:rPr>
        <w:t>:</w:t>
      </w:r>
      <w:r w:rsidR="00440092" w:rsidRPr="0055467B">
        <w:rPr>
          <w:rFonts w:ascii="Arial" w:hAnsi="Arial"/>
          <w:color w:val="000000"/>
          <w:sz w:val="20"/>
        </w:rPr>
        <w:t xml:space="preserve"> </w:t>
      </w:r>
    </w:p>
    <w:p w14:paraId="68E4E445" w14:textId="77777777" w:rsidR="00440092" w:rsidRPr="0055467B" w:rsidRDefault="00440092" w:rsidP="00440092">
      <w:pPr>
        <w:widowControl/>
        <w:autoSpaceDE/>
        <w:autoSpaceDN/>
        <w:rPr>
          <w:rFonts w:ascii="Arial" w:hAnsi="Arial"/>
          <w:color w:val="000000"/>
          <w:sz w:val="20"/>
        </w:rPr>
      </w:pPr>
    </w:p>
    <w:p w14:paraId="30161E75" w14:textId="77777777" w:rsidR="00440092" w:rsidRPr="0055467B" w:rsidRDefault="00440092" w:rsidP="00440092">
      <w:pPr>
        <w:widowControl/>
        <w:autoSpaceDE/>
        <w:autoSpaceDN/>
        <w:rPr>
          <w:rFonts w:ascii="Arial" w:hAnsi="Arial"/>
          <w:color w:val="000000"/>
          <w:sz w:val="20"/>
        </w:rPr>
      </w:pPr>
    </w:p>
    <w:p w14:paraId="5B9B3DDA" w14:textId="77777777" w:rsidR="00440092" w:rsidRPr="0055467B" w:rsidRDefault="00440092" w:rsidP="00440092">
      <w:pPr>
        <w:widowControl/>
        <w:autoSpaceDE/>
        <w:autoSpaceDN/>
        <w:rPr>
          <w:rFonts w:ascii="Arial" w:hAnsi="Arial"/>
          <w:color w:val="000000"/>
          <w:sz w:val="20"/>
        </w:rPr>
      </w:pPr>
    </w:p>
    <w:p w14:paraId="6DA0BBBE" w14:textId="77777777" w:rsidR="00440092" w:rsidRPr="0055467B" w:rsidRDefault="00440092" w:rsidP="00440092">
      <w:pPr>
        <w:widowControl/>
        <w:autoSpaceDE/>
        <w:autoSpaceDN/>
        <w:spacing w:after="120"/>
        <w:rPr>
          <w:rFonts w:ascii="Arial" w:hAnsi="Arial"/>
          <w:b/>
          <w:color w:val="000000"/>
          <w:sz w:val="20"/>
        </w:rPr>
      </w:pPr>
      <w:r w:rsidRPr="0055467B">
        <w:rPr>
          <w:rFonts w:ascii="Arial" w:hAnsi="Arial"/>
          <w:b/>
          <w:color w:val="000000"/>
          <w:sz w:val="20"/>
        </w:rPr>
        <w:t>Background</w:t>
      </w:r>
    </w:p>
    <w:p w14:paraId="4A4F6946" w14:textId="77777777" w:rsidR="00440092" w:rsidRPr="0055467B" w:rsidRDefault="00440092" w:rsidP="00440092">
      <w:pPr>
        <w:widowControl/>
        <w:autoSpaceDE/>
        <w:autoSpaceDN/>
        <w:spacing w:before="40" w:after="200"/>
        <w:rPr>
          <w:rFonts w:ascii="Arial" w:hAnsi="Arial"/>
          <w:color w:val="000000"/>
          <w:sz w:val="20"/>
        </w:rPr>
      </w:pPr>
    </w:p>
    <w:p w14:paraId="63868901" w14:textId="77777777" w:rsidR="00440092" w:rsidRPr="0055467B" w:rsidRDefault="00440092" w:rsidP="00440092">
      <w:pPr>
        <w:widowControl/>
        <w:autoSpaceDE/>
        <w:autoSpaceDN/>
        <w:rPr>
          <w:rFonts w:ascii="Arial" w:hAnsi="Arial"/>
          <w:color w:val="000000"/>
          <w:sz w:val="20"/>
        </w:rPr>
      </w:pPr>
    </w:p>
    <w:p w14:paraId="3B42DEC1" w14:textId="77777777" w:rsidR="00440092" w:rsidRPr="0055467B" w:rsidRDefault="00440092" w:rsidP="00440092">
      <w:pPr>
        <w:widowControl/>
        <w:autoSpaceDE/>
        <w:autoSpaceDN/>
        <w:spacing w:after="120"/>
        <w:rPr>
          <w:rFonts w:ascii="Arial" w:hAnsi="Arial"/>
          <w:b/>
          <w:color w:val="000000"/>
          <w:sz w:val="20"/>
        </w:rPr>
      </w:pPr>
      <w:r w:rsidRPr="0055467B">
        <w:rPr>
          <w:rFonts w:ascii="Arial" w:hAnsi="Arial"/>
          <w:b/>
          <w:color w:val="000000"/>
          <w:sz w:val="20"/>
        </w:rPr>
        <w:t>Virtual Screen Research Plan</w:t>
      </w:r>
    </w:p>
    <w:p w14:paraId="0F686177" w14:textId="77777777" w:rsidR="00440092" w:rsidRPr="0055467B" w:rsidRDefault="00440092" w:rsidP="00440092">
      <w:pPr>
        <w:widowControl/>
        <w:autoSpaceDE/>
        <w:autoSpaceDN/>
        <w:spacing w:before="40" w:after="200"/>
        <w:rPr>
          <w:rFonts w:ascii="Arial" w:hAnsi="Arial"/>
          <w:color w:val="000000"/>
          <w:sz w:val="20"/>
        </w:rPr>
      </w:pPr>
    </w:p>
    <w:p w14:paraId="326FD36B" w14:textId="77777777" w:rsidR="00440092" w:rsidRPr="0055467B" w:rsidRDefault="00440092" w:rsidP="00440092">
      <w:pPr>
        <w:widowControl/>
        <w:autoSpaceDE/>
        <w:autoSpaceDN/>
        <w:rPr>
          <w:rFonts w:ascii="Arial" w:hAnsi="Arial"/>
          <w:color w:val="000000"/>
          <w:sz w:val="20"/>
        </w:rPr>
      </w:pPr>
    </w:p>
    <w:p w14:paraId="070E8AC3" w14:textId="77777777" w:rsidR="00440092" w:rsidRPr="0055467B" w:rsidRDefault="00440092" w:rsidP="00440092">
      <w:pPr>
        <w:widowControl/>
        <w:autoSpaceDE/>
        <w:autoSpaceDN/>
        <w:rPr>
          <w:rFonts w:ascii="Arial" w:hAnsi="Arial"/>
          <w:color w:val="000000"/>
          <w:sz w:val="20"/>
        </w:rPr>
      </w:pPr>
    </w:p>
    <w:p w14:paraId="53EE1AFA" w14:textId="77777777" w:rsidR="00440092" w:rsidRPr="0055467B" w:rsidRDefault="00440092" w:rsidP="00440092">
      <w:pPr>
        <w:widowControl/>
        <w:autoSpaceDE/>
        <w:autoSpaceDN/>
        <w:rPr>
          <w:rFonts w:ascii="Arial" w:hAnsi="Arial"/>
          <w:color w:val="000000"/>
          <w:sz w:val="20"/>
        </w:rPr>
      </w:pPr>
    </w:p>
    <w:p w14:paraId="708DD53D" w14:textId="77777777" w:rsidR="00440092" w:rsidRPr="0055467B" w:rsidRDefault="00440092" w:rsidP="00440092">
      <w:pPr>
        <w:widowControl/>
        <w:autoSpaceDE/>
        <w:autoSpaceDN/>
        <w:jc w:val="center"/>
        <w:rPr>
          <w:rFonts w:ascii="Arial" w:hAnsi="Arial"/>
          <w:color w:val="000000"/>
          <w:sz w:val="20"/>
        </w:rPr>
      </w:pPr>
    </w:p>
    <w:p w14:paraId="0C3A7EFF" w14:textId="77777777" w:rsidR="00440092" w:rsidRPr="0055467B" w:rsidRDefault="00440092" w:rsidP="00440092">
      <w:pPr>
        <w:widowControl/>
        <w:autoSpaceDE/>
        <w:autoSpaceDN/>
        <w:jc w:val="center"/>
        <w:rPr>
          <w:rFonts w:ascii="Arial" w:hAnsi="Arial"/>
          <w:color w:val="000000"/>
          <w:sz w:val="20"/>
        </w:rPr>
      </w:pPr>
    </w:p>
    <w:p w14:paraId="3B26BD9A" w14:textId="77777777" w:rsidR="00440092" w:rsidRPr="0055467B" w:rsidRDefault="00440092" w:rsidP="00440092">
      <w:pPr>
        <w:widowControl/>
        <w:autoSpaceDE/>
        <w:autoSpaceDN/>
        <w:rPr>
          <w:rFonts w:ascii="Arial" w:hAnsi="Arial"/>
          <w:color w:val="000000"/>
          <w:sz w:val="20"/>
        </w:rPr>
      </w:pPr>
    </w:p>
    <w:p w14:paraId="584482ED" w14:textId="77777777" w:rsidR="008053C3" w:rsidRPr="0055467B" w:rsidRDefault="008053C3" w:rsidP="00FE1873">
      <w:pPr>
        <w:tabs>
          <w:tab w:val="decimal" w:pos="4410"/>
        </w:tabs>
        <w:contextualSpacing/>
        <w:jc w:val="both"/>
        <w:rPr>
          <w:rFonts w:ascii="Arial" w:hAnsi="Arial"/>
          <w:color w:val="000000"/>
          <w:sz w:val="20"/>
        </w:rPr>
      </w:pPr>
    </w:p>
    <w:sectPr w:rsidR="008053C3" w:rsidRPr="0055467B" w:rsidSect="00BF16D6">
      <w:headerReference w:type="default" r:id="rId8"/>
      <w:footerReference w:type="default" r:id="rId9"/>
      <w:endnotePr>
        <w:numFmt w:val="decimal"/>
      </w:endnotePr>
      <w:type w:val="continuous"/>
      <w:pgSz w:w="12240" w:h="15840" w:code="1"/>
      <w:pgMar w:top="1080" w:right="1080" w:bottom="1080" w:left="1080" w:header="540"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74399" w14:textId="77777777" w:rsidR="00FD613A" w:rsidRDefault="00FD613A">
      <w:pPr>
        <w:spacing w:line="20" w:lineRule="exact"/>
        <w:rPr>
          <w:rFonts w:cs="Courier New"/>
          <w:sz w:val="20"/>
          <w:szCs w:val="20"/>
        </w:rPr>
      </w:pPr>
    </w:p>
  </w:endnote>
  <w:endnote w:type="continuationSeparator" w:id="0">
    <w:p w14:paraId="3B237A3C" w14:textId="77777777" w:rsidR="00FD613A" w:rsidRDefault="00FD613A">
      <w:pPr>
        <w:rPr>
          <w:rFonts w:cs="Courier New"/>
          <w:sz w:val="20"/>
          <w:szCs w:val="20"/>
        </w:rPr>
      </w:pPr>
      <w:r>
        <w:rPr>
          <w:rFonts w:cs="Courier New"/>
          <w:sz w:val="20"/>
          <w:szCs w:val="20"/>
        </w:rPr>
        <w:t xml:space="preserve"> </w:t>
      </w:r>
    </w:p>
  </w:endnote>
  <w:endnote w:type="continuationNotice" w:id="1">
    <w:p w14:paraId="55EE03C2" w14:textId="77777777" w:rsidR="00FD613A" w:rsidRDefault="00FD613A">
      <w:pPr>
        <w:rPr>
          <w:rFonts w:cs="Courier New"/>
          <w:sz w:val="20"/>
          <w:szCs w:val="20"/>
        </w:rPr>
      </w:pPr>
      <w:r>
        <w:rPr>
          <w:rFonts w:cs="Courier New"/>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5704" w14:textId="77777777" w:rsidR="00FA7EA0" w:rsidRPr="00D36D40" w:rsidRDefault="00612FDA" w:rsidP="00CD3388">
    <w:pPr>
      <w:pStyle w:val="Header"/>
      <w:jc w:val="right"/>
      <w:rPr>
        <w:rFonts w:ascii="Arial" w:hAnsi="Arial" w:cs="Arial"/>
        <w:bCs/>
        <w:color w:val="404040"/>
        <w:sz w:val="20"/>
        <w:szCs w:val="20"/>
      </w:rPr>
    </w:pPr>
    <w:r w:rsidRPr="00D36D40">
      <w:rPr>
        <w:rFonts w:ascii="Arial" w:hAnsi="Arial" w:cs="Arial"/>
        <w:color w:val="404040"/>
        <w:sz w:val="20"/>
        <w:szCs w:val="20"/>
      </w:rPr>
      <w:t xml:space="preserve">Page </w:t>
    </w:r>
    <w:r w:rsidRPr="00D36D40">
      <w:rPr>
        <w:rFonts w:ascii="Arial" w:hAnsi="Arial" w:cs="Arial"/>
        <w:bCs/>
        <w:color w:val="404040"/>
        <w:sz w:val="20"/>
        <w:szCs w:val="20"/>
      </w:rPr>
      <w:fldChar w:fldCharType="begin"/>
    </w:r>
    <w:r w:rsidRPr="00D36D40">
      <w:rPr>
        <w:rFonts w:ascii="Arial" w:hAnsi="Arial" w:cs="Arial"/>
        <w:bCs/>
        <w:color w:val="404040"/>
        <w:sz w:val="20"/>
        <w:szCs w:val="20"/>
      </w:rPr>
      <w:instrText xml:space="preserve"> PAGE </w:instrText>
    </w:r>
    <w:r w:rsidRPr="00D36D40">
      <w:rPr>
        <w:rFonts w:ascii="Arial" w:hAnsi="Arial" w:cs="Arial"/>
        <w:bCs/>
        <w:color w:val="404040"/>
        <w:sz w:val="20"/>
        <w:szCs w:val="20"/>
      </w:rPr>
      <w:fldChar w:fldCharType="separate"/>
    </w:r>
    <w:r w:rsidR="005E39F6" w:rsidRPr="00D36D40">
      <w:rPr>
        <w:rFonts w:ascii="Arial" w:hAnsi="Arial" w:cs="Arial"/>
        <w:bCs/>
        <w:noProof/>
        <w:color w:val="404040"/>
        <w:sz w:val="20"/>
        <w:szCs w:val="20"/>
      </w:rPr>
      <w:t>6</w:t>
    </w:r>
    <w:r w:rsidRPr="00D36D40">
      <w:rPr>
        <w:rFonts w:ascii="Arial" w:hAnsi="Arial" w:cs="Arial"/>
        <w:bCs/>
        <w:color w:val="404040"/>
        <w:sz w:val="20"/>
        <w:szCs w:val="20"/>
      </w:rPr>
      <w:fldChar w:fldCharType="end"/>
    </w:r>
    <w:r w:rsidRPr="00D36D40">
      <w:rPr>
        <w:rFonts w:ascii="Arial" w:hAnsi="Arial" w:cs="Arial"/>
        <w:color w:val="404040"/>
        <w:sz w:val="20"/>
        <w:szCs w:val="20"/>
      </w:rPr>
      <w:t xml:space="preserve"> of </w:t>
    </w:r>
    <w:r w:rsidRPr="00D36D40">
      <w:rPr>
        <w:rFonts w:ascii="Arial" w:hAnsi="Arial" w:cs="Arial"/>
        <w:bCs/>
        <w:color w:val="404040"/>
        <w:sz w:val="20"/>
        <w:szCs w:val="20"/>
      </w:rPr>
      <w:fldChar w:fldCharType="begin"/>
    </w:r>
    <w:r w:rsidRPr="00D36D40">
      <w:rPr>
        <w:rFonts w:ascii="Arial" w:hAnsi="Arial" w:cs="Arial"/>
        <w:bCs/>
        <w:color w:val="404040"/>
        <w:sz w:val="20"/>
        <w:szCs w:val="20"/>
      </w:rPr>
      <w:instrText xml:space="preserve"> NUMPAGES  </w:instrText>
    </w:r>
    <w:r w:rsidRPr="00D36D40">
      <w:rPr>
        <w:rFonts w:ascii="Arial" w:hAnsi="Arial" w:cs="Arial"/>
        <w:bCs/>
        <w:color w:val="404040"/>
        <w:sz w:val="20"/>
        <w:szCs w:val="20"/>
      </w:rPr>
      <w:fldChar w:fldCharType="separate"/>
    </w:r>
    <w:r w:rsidR="005E39F6" w:rsidRPr="00D36D40">
      <w:rPr>
        <w:rFonts w:ascii="Arial" w:hAnsi="Arial" w:cs="Arial"/>
        <w:bCs/>
        <w:noProof/>
        <w:color w:val="404040"/>
        <w:sz w:val="20"/>
        <w:szCs w:val="20"/>
      </w:rPr>
      <w:t>6</w:t>
    </w:r>
    <w:r w:rsidRPr="00D36D40">
      <w:rPr>
        <w:rFonts w:ascii="Arial" w:hAnsi="Arial" w:cs="Arial"/>
        <w:bCs/>
        <w:color w:val="404040"/>
        <w:sz w:val="20"/>
        <w:szCs w:val="20"/>
      </w:rPr>
      <w:fldChar w:fldCharType="end"/>
    </w:r>
  </w:p>
  <w:p w14:paraId="0759E709" w14:textId="77777777" w:rsidR="00FA7EA0" w:rsidRDefault="00FA7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C1D91" w14:textId="77777777" w:rsidR="00FD613A" w:rsidRDefault="00FD613A">
      <w:pPr>
        <w:rPr>
          <w:rFonts w:cs="Courier New"/>
          <w:sz w:val="20"/>
          <w:szCs w:val="20"/>
        </w:rPr>
      </w:pPr>
      <w:r>
        <w:rPr>
          <w:rFonts w:cs="Courier New"/>
          <w:sz w:val="20"/>
          <w:szCs w:val="20"/>
        </w:rPr>
        <w:separator/>
      </w:r>
    </w:p>
  </w:footnote>
  <w:footnote w:type="continuationSeparator" w:id="0">
    <w:p w14:paraId="4EEC96BA" w14:textId="77777777" w:rsidR="00FD613A" w:rsidRDefault="00FD613A">
      <w:r>
        <w:continuationSeparator/>
      </w:r>
    </w:p>
  </w:footnote>
  <w:footnote w:type="continuationNotice" w:id="1">
    <w:p w14:paraId="1178C1D6" w14:textId="77777777" w:rsidR="00FD613A" w:rsidRDefault="00FD61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B8AB" w14:textId="77777777" w:rsidR="00585A5B" w:rsidRDefault="00585A5B">
    <w:pPr>
      <w:spacing w:after="140" w:line="100" w:lineRule="exact"/>
      <w:rPr>
        <w:rFonts w:cs="Courier New"/>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467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C38AB"/>
    <w:multiLevelType w:val="hybridMultilevel"/>
    <w:tmpl w:val="3F561EE0"/>
    <w:lvl w:ilvl="0" w:tplc="23AE3FDC">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512F"/>
    <w:multiLevelType w:val="hybridMultilevel"/>
    <w:tmpl w:val="7C5E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E4B9A"/>
    <w:multiLevelType w:val="multilevel"/>
    <w:tmpl w:val="8EBE9980"/>
    <w:lvl w:ilvl="0">
      <w:start w:val="3"/>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7E6023"/>
    <w:multiLevelType w:val="hybridMultilevel"/>
    <w:tmpl w:val="718A2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212D1"/>
    <w:multiLevelType w:val="multilevel"/>
    <w:tmpl w:val="05D6264C"/>
    <w:lvl w:ilvl="0">
      <w:start w:val="1"/>
      <w:numFmt w:val="decimal"/>
      <w:lvlText w:val="%1."/>
      <w:lvlJc w:val="left"/>
      <w:pPr>
        <w:ind w:left="720" w:hanging="720"/>
      </w:pPr>
      <w:rPr>
        <w:rFonts w:cs="Arial" w:hint="default"/>
        <w:color w:val="auto"/>
      </w:rPr>
    </w:lvl>
    <w:lvl w:ilvl="1">
      <w:start w:val="1"/>
      <w:numFmt w:val="decimal"/>
      <w:lvlText w:val="%1.%2."/>
      <w:lvlJc w:val="left"/>
      <w:pPr>
        <w:ind w:left="1440" w:hanging="720"/>
      </w:pPr>
      <w:rPr>
        <w:rFonts w:cs="Arial" w:hint="default"/>
        <w:color w:val="auto"/>
      </w:rPr>
    </w:lvl>
    <w:lvl w:ilvl="2">
      <w:start w:val="1"/>
      <w:numFmt w:val="decimal"/>
      <w:lvlText w:val="%1.%2.%3."/>
      <w:lvlJc w:val="left"/>
      <w:pPr>
        <w:ind w:left="2160" w:hanging="720"/>
      </w:pPr>
      <w:rPr>
        <w:rFonts w:cs="Arial" w:hint="default"/>
        <w:color w:val="auto"/>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6" w15:restartNumberingAfterBreak="0">
    <w:nsid w:val="395832B6"/>
    <w:multiLevelType w:val="hybridMultilevel"/>
    <w:tmpl w:val="5060DF36"/>
    <w:lvl w:ilvl="0" w:tplc="085C17B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3F5E2BF8"/>
    <w:multiLevelType w:val="hybridMultilevel"/>
    <w:tmpl w:val="AF7A79D8"/>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4D4CFA"/>
    <w:multiLevelType w:val="hybridMultilevel"/>
    <w:tmpl w:val="9006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F4761"/>
    <w:multiLevelType w:val="hybridMultilevel"/>
    <w:tmpl w:val="56043994"/>
    <w:lvl w:ilvl="0" w:tplc="8D28B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661D3"/>
    <w:multiLevelType w:val="hybridMultilevel"/>
    <w:tmpl w:val="13249BC2"/>
    <w:lvl w:ilvl="0" w:tplc="638A1DF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C0BC7"/>
    <w:multiLevelType w:val="hybridMultilevel"/>
    <w:tmpl w:val="4BB4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45084"/>
    <w:multiLevelType w:val="hybridMultilevel"/>
    <w:tmpl w:val="3B1892B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695F2833"/>
    <w:multiLevelType w:val="singleLevel"/>
    <w:tmpl w:val="0409000F"/>
    <w:lvl w:ilvl="0">
      <w:start w:val="1"/>
      <w:numFmt w:val="decimal"/>
      <w:lvlText w:val="%1."/>
      <w:lvlJc w:val="left"/>
      <w:pPr>
        <w:ind w:left="720" w:hanging="360"/>
      </w:pPr>
      <w:rPr>
        <w:i w:val="0"/>
      </w:rPr>
    </w:lvl>
  </w:abstractNum>
  <w:abstractNum w:abstractNumId="14" w15:restartNumberingAfterBreak="0">
    <w:nsid w:val="6BA975EA"/>
    <w:multiLevelType w:val="hybridMultilevel"/>
    <w:tmpl w:val="2CD8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85576"/>
    <w:multiLevelType w:val="multilevel"/>
    <w:tmpl w:val="05609ACC"/>
    <w:lvl w:ilvl="0">
      <w:start w:val="15"/>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5225AE2"/>
    <w:multiLevelType w:val="hybridMultilevel"/>
    <w:tmpl w:val="2898B182"/>
    <w:lvl w:ilvl="0" w:tplc="63C8730C">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251CB0"/>
    <w:multiLevelType w:val="hybridMultilevel"/>
    <w:tmpl w:val="19E4C9D2"/>
    <w:lvl w:ilvl="0" w:tplc="60EEF92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1327A"/>
    <w:multiLevelType w:val="hybridMultilevel"/>
    <w:tmpl w:val="4B1833A8"/>
    <w:lvl w:ilvl="0" w:tplc="4172110C">
      <w:start w:val="1"/>
      <w:numFmt w:val="lowerLetter"/>
      <w:lvlText w:val="(%1)"/>
      <w:lvlJc w:val="left"/>
      <w:pPr>
        <w:ind w:left="936" w:hanging="360"/>
      </w:pPr>
      <w:rPr>
        <w:rFonts w:hint="default"/>
        <w:b w:val="0"/>
      </w:rPr>
    </w:lvl>
    <w:lvl w:ilvl="1" w:tplc="882C5FB8">
      <w:start w:val="1"/>
      <w:numFmt w:val="lowerRoman"/>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7F495AE9"/>
    <w:multiLevelType w:val="hybridMultilevel"/>
    <w:tmpl w:val="C5F02F0C"/>
    <w:lvl w:ilvl="0" w:tplc="4CD270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15"/>
  </w:num>
  <w:num w:numId="5">
    <w:abstractNumId w:val="0"/>
  </w:num>
  <w:num w:numId="6">
    <w:abstractNumId w:val="9"/>
  </w:num>
  <w:num w:numId="7">
    <w:abstractNumId w:val="13"/>
  </w:num>
  <w:num w:numId="8">
    <w:abstractNumId w:val="8"/>
  </w:num>
  <w:num w:numId="9">
    <w:abstractNumId w:val="6"/>
  </w:num>
  <w:num w:numId="10">
    <w:abstractNumId w:val="4"/>
  </w:num>
  <w:num w:numId="11">
    <w:abstractNumId w:val="11"/>
  </w:num>
  <w:num w:numId="12">
    <w:abstractNumId w:val="5"/>
  </w:num>
  <w:num w:numId="13">
    <w:abstractNumId w:val="14"/>
  </w:num>
  <w:num w:numId="14">
    <w:abstractNumId w:val="10"/>
  </w:num>
  <w:num w:numId="15">
    <w:abstractNumId w:val="17"/>
  </w:num>
  <w:num w:numId="16">
    <w:abstractNumId w:val="1"/>
  </w:num>
  <w:num w:numId="17">
    <w:abstractNumId w:val="19"/>
  </w:num>
  <w:num w:numId="18">
    <w:abstractNumId w:val="18"/>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A5"/>
    <w:rsid w:val="000011A6"/>
    <w:rsid w:val="00001538"/>
    <w:rsid w:val="0000491A"/>
    <w:rsid w:val="00005AA9"/>
    <w:rsid w:val="0000649E"/>
    <w:rsid w:val="000072DB"/>
    <w:rsid w:val="00013106"/>
    <w:rsid w:val="00013F56"/>
    <w:rsid w:val="000158AB"/>
    <w:rsid w:val="000159BF"/>
    <w:rsid w:val="0001653F"/>
    <w:rsid w:val="00017249"/>
    <w:rsid w:val="00020E6B"/>
    <w:rsid w:val="0002273C"/>
    <w:rsid w:val="00024263"/>
    <w:rsid w:val="000259DE"/>
    <w:rsid w:val="00027A83"/>
    <w:rsid w:val="000304DE"/>
    <w:rsid w:val="0003313F"/>
    <w:rsid w:val="00033E94"/>
    <w:rsid w:val="0003427C"/>
    <w:rsid w:val="000358C6"/>
    <w:rsid w:val="00035F39"/>
    <w:rsid w:val="00041D64"/>
    <w:rsid w:val="0004431F"/>
    <w:rsid w:val="000462E6"/>
    <w:rsid w:val="00050DFC"/>
    <w:rsid w:val="000537DD"/>
    <w:rsid w:val="000569C8"/>
    <w:rsid w:val="000574C9"/>
    <w:rsid w:val="00062D8B"/>
    <w:rsid w:val="0006424E"/>
    <w:rsid w:val="000650B4"/>
    <w:rsid w:val="00071A5B"/>
    <w:rsid w:val="0007286A"/>
    <w:rsid w:val="000742B9"/>
    <w:rsid w:val="00075256"/>
    <w:rsid w:val="00080694"/>
    <w:rsid w:val="00082FC5"/>
    <w:rsid w:val="00083D3F"/>
    <w:rsid w:val="0008492A"/>
    <w:rsid w:val="00085194"/>
    <w:rsid w:val="00085684"/>
    <w:rsid w:val="000858A5"/>
    <w:rsid w:val="0008656F"/>
    <w:rsid w:val="00095AC7"/>
    <w:rsid w:val="000972FD"/>
    <w:rsid w:val="000974E8"/>
    <w:rsid w:val="00097843"/>
    <w:rsid w:val="000A0642"/>
    <w:rsid w:val="000A17C9"/>
    <w:rsid w:val="000A194E"/>
    <w:rsid w:val="000A1BFB"/>
    <w:rsid w:val="000A1C94"/>
    <w:rsid w:val="000A1CC1"/>
    <w:rsid w:val="000A4315"/>
    <w:rsid w:val="000A49D6"/>
    <w:rsid w:val="000A4CE5"/>
    <w:rsid w:val="000A61D8"/>
    <w:rsid w:val="000A7F5D"/>
    <w:rsid w:val="000B393B"/>
    <w:rsid w:val="000B414F"/>
    <w:rsid w:val="000B5E2B"/>
    <w:rsid w:val="000B767B"/>
    <w:rsid w:val="000B7D82"/>
    <w:rsid w:val="000C0CF8"/>
    <w:rsid w:val="000C29F2"/>
    <w:rsid w:val="000C4416"/>
    <w:rsid w:val="000C7F64"/>
    <w:rsid w:val="000D5443"/>
    <w:rsid w:val="000D637F"/>
    <w:rsid w:val="000D63A8"/>
    <w:rsid w:val="000D6FFA"/>
    <w:rsid w:val="000D728D"/>
    <w:rsid w:val="000E4199"/>
    <w:rsid w:val="000E58C1"/>
    <w:rsid w:val="000E5E1B"/>
    <w:rsid w:val="000E76D4"/>
    <w:rsid w:val="000F0BB5"/>
    <w:rsid w:val="000F1CDC"/>
    <w:rsid w:val="000F455C"/>
    <w:rsid w:val="000F7D19"/>
    <w:rsid w:val="00100508"/>
    <w:rsid w:val="00101DE7"/>
    <w:rsid w:val="0010377B"/>
    <w:rsid w:val="00103A28"/>
    <w:rsid w:val="00111510"/>
    <w:rsid w:val="00113585"/>
    <w:rsid w:val="00115851"/>
    <w:rsid w:val="00116C5B"/>
    <w:rsid w:val="00120C81"/>
    <w:rsid w:val="0012157F"/>
    <w:rsid w:val="001219F3"/>
    <w:rsid w:val="0012250A"/>
    <w:rsid w:val="0013334E"/>
    <w:rsid w:val="00135C2F"/>
    <w:rsid w:val="00135C86"/>
    <w:rsid w:val="00142290"/>
    <w:rsid w:val="00143CAC"/>
    <w:rsid w:val="00143E02"/>
    <w:rsid w:val="00146501"/>
    <w:rsid w:val="00147ECD"/>
    <w:rsid w:val="001500EC"/>
    <w:rsid w:val="00151A8D"/>
    <w:rsid w:val="00153B57"/>
    <w:rsid w:val="00155DEA"/>
    <w:rsid w:val="00156695"/>
    <w:rsid w:val="0015756D"/>
    <w:rsid w:val="00157BDE"/>
    <w:rsid w:val="0016251B"/>
    <w:rsid w:val="00162C5D"/>
    <w:rsid w:val="001632DD"/>
    <w:rsid w:val="001668BD"/>
    <w:rsid w:val="001718D2"/>
    <w:rsid w:val="0017762B"/>
    <w:rsid w:val="0018041A"/>
    <w:rsid w:val="0018058B"/>
    <w:rsid w:val="00180A5F"/>
    <w:rsid w:val="00181D50"/>
    <w:rsid w:val="00181FB7"/>
    <w:rsid w:val="00183820"/>
    <w:rsid w:val="00183D23"/>
    <w:rsid w:val="00184403"/>
    <w:rsid w:val="00190F29"/>
    <w:rsid w:val="00192F6B"/>
    <w:rsid w:val="0019374F"/>
    <w:rsid w:val="00195F46"/>
    <w:rsid w:val="00196BF8"/>
    <w:rsid w:val="001A5133"/>
    <w:rsid w:val="001A54D7"/>
    <w:rsid w:val="001A59B4"/>
    <w:rsid w:val="001A6812"/>
    <w:rsid w:val="001A7C2D"/>
    <w:rsid w:val="001B2F6A"/>
    <w:rsid w:val="001B3AA3"/>
    <w:rsid w:val="001B6072"/>
    <w:rsid w:val="001C10E6"/>
    <w:rsid w:val="001C342D"/>
    <w:rsid w:val="001C4AEE"/>
    <w:rsid w:val="001C64DD"/>
    <w:rsid w:val="001C6568"/>
    <w:rsid w:val="001C7A72"/>
    <w:rsid w:val="001D28EE"/>
    <w:rsid w:val="001D3EF4"/>
    <w:rsid w:val="001D5564"/>
    <w:rsid w:val="001E1654"/>
    <w:rsid w:val="001F2738"/>
    <w:rsid w:val="001F2FB6"/>
    <w:rsid w:val="001F712D"/>
    <w:rsid w:val="001F786E"/>
    <w:rsid w:val="00201550"/>
    <w:rsid w:val="0020181A"/>
    <w:rsid w:val="00202A9F"/>
    <w:rsid w:val="00205527"/>
    <w:rsid w:val="002075C0"/>
    <w:rsid w:val="0021096A"/>
    <w:rsid w:val="00211B8F"/>
    <w:rsid w:val="00216429"/>
    <w:rsid w:val="00220F90"/>
    <w:rsid w:val="00222D69"/>
    <w:rsid w:val="00225567"/>
    <w:rsid w:val="002271D8"/>
    <w:rsid w:val="002321BC"/>
    <w:rsid w:val="00233A87"/>
    <w:rsid w:val="0023438A"/>
    <w:rsid w:val="00234FCF"/>
    <w:rsid w:val="00237032"/>
    <w:rsid w:val="00241F9B"/>
    <w:rsid w:val="00243011"/>
    <w:rsid w:val="002430AA"/>
    <w:rsid w:val="00243CD9"/>
    <w:rsid w:val="00243EAA"/>
    <w:rsid w:val="00244CFA"/>
    <w:rsid w:val="00251060"/>
    <w:rsid w:val="00251EFE"/>
    <w:rsid w:val="00252581"/>
    <w:rsid w:val="00252EE3"/>
    <w:rsid w:val="00254546"/>
    <w:rsid w:val="00255D41"/>
    <w:rsid w:val="00260483"/>
    <w:rsid w:val="00260714"/>
    <w:rsid w:val="00260A7A"/>
    <w:rsid w:val="0026283D"/>
    <w:rsid w:val="00262884"/>
    <w:rsid w:val="0026551F"/>
    <w:rsid w:val="002664FF"/>
    <w:rsid w:val="0026696E"/>
    <w:rsid w:val="002707E9"/>
    <w:rsid w:val="00270F92"/>
    <w:rsid w:val="00272872"/>
    <w:rsid w:val="002747AA"/>
    <w:rsid w:val="00275660"/>
    <w:rsid w:val="00277A01"/>
    <w:rsid w:val="00280948"/>
    <w:rsid w:val="002809E9"/>
    <w:rsid w:val="00280DEC"/>
    <w:rsid w:val="00281893"/>
    <w:rsid w:val="002859DD"/>
    <w:rsid w:val="00287A98"/>
    <w:rsid w:val="00290AE4"/>
    <w:rsid w:val="00292775"/>
    <w:rsid w:val="002947FF"/>
    <w:rsid w:val="002948DF"/>
    <w:rsid w:val="00296173"/>
    <w:rsid w:val="002A0921"/>
    <w:rsid w:val="002A316E"/>
    <w:rsid w:val="002A3B3D"/>
    <w:rsid w:val="002A5975"/>
    <w:rsid w:val="002A5981"/>
    <w:rsid w:val="002A59C8"/>
    <w:rsid w:val="002A65B1"/>
    <w:rsid w:val="002A7670"/>
    <w:rsid w:val="002A774D"/>
    <w:rsid w:val="002A7DB9"/>
    <w:rsid w:val="002B15EF"/>
    <w:rsid w:val="002B2375"/>
    <w:rsid w:val="002B38CF"/>
    <w:rsid w:val="002B4FAD"/>
    <w:rsid w:val="002B6F10"/>
    <w:rsid w:val="002B7577"/>
    <w:rsid w:val="002C115B"/>
    <w:rsid w:val="002C2E4C"/>
    <w:rsid w:val="002C2EEA"/>
    <w:rsid w:val="002C3C2D"/>
    <w:rsid w:val="002C5C29"/>
    <w:rsid w:val="002D3B1D"/>
    <w:rsid w:val="002D3E0B"/>
    <w:rsid w:val="002D4644"/>
    <w:rsid w:val="002D5CF5"/>
    <w:rsid w:val="002D5E60"/>
    <w:rsid w:val="002D5F54"/>
    <w:rsid w:val="002D6119"/>
    <w:rsid w:val="002D7741"/>
    <w:rsid w:val="002E0B19"/>
    <w:rsid w:val="002E1901"/>
    <w:rsid w:val="002E3111"/>
    <w:rsid w:val="002E3F81"/>
    <w:rsid w:val="002E43A4"/>
    <w:rsid w:val="002E5429"/>
    <w:rsid w:val="002E61E0"/>
    <w:rsid w:val="002E6A51"/>
    <w:rsid w:val="002E73F1"/>
    <w:rsid w:val="002E7547"/>
    <w:rsid w:val="002F0A66"/>
    <w:rsid w:val="002F4698"/>
    <w:rsid w:val="002F4D2B"/>
    <w:rsid w:val="002F7342"/>
    <w:rsid w:val="002F7C12"/>
    <w:rsid w:val="00300639"/>
    <w:rsid w:val="00301F63"/>
    <w:rsid w:val="0030520F"/>
    <w:rsid w:val="003062ED"/>
    <w:rsid w:val="00306702"/>
    <w:rsid w:val="00307E8F"/>
    <w:rsid w:val="00310576"/>
    <w:rsid w:val="00314529"/>
    <w:rsid w:val="00314CA3"/>
    <w:rsid w:val="00315247"/>
    <w:rsid w:val="00315628"/>
    <w:rsid w:val="003157BE"/>
    <w:rsid w:val="00316F6D"/>
    <w:rsid w:val="0032075F"/>
    <w:rsid w:val="00320766"/>
    <w:rsid w:val="0032200E"/>
    <w:rsid w:val="00322A89"/>
    <w:rsid w:val="003243C0"/>
    <w:rsid w:val="003245BC"/>
    <w:rsid w:val="003247FF"/>
    <w:rsid w:val="00325FF7"/>
    <w:rsid w:val="00330819"/>
    <w:rsid w:val="003315EC"/>
    <w:rsid w:val="00332295"/>
    <w:rsid w:val="00332999"/>
    <w:rsid w:val="00332D49"/>
    <w:rsid w:val="00334151"/>
    <w:rsid w:val="0033420F"/>
    <w:rsid w:val="00334F3E"/>
    <w:rsid w:val="00340CFA"/>
    <w:rsid w:val="00342CB1"/>
    <w:rsid w:val="003439C6"/>
    <w:rsid w:val="00343FB7"/>
    <w:rsid w:val="0035221D"/>
    <w:rsid w:val="003523EB"/>
    <w:rsid w:val="003527E5"/>
    <w:rsid w:val="00353A97"/>
    <w:rsid w:val="00355FA9"/>
    <w:rsid w:val="003572D8"/>
    <w:rsid w:val="0035759F"/>
    <w:rsid w:val="00362DD3"/>
    <w:rsid w:val="00365C24"/>
    <w:rsid w:val="00370FD8"/>
    <w:rsid w:val="00371A9D"/>
    <w:rsid w:val="003753EC"/>
    <w:rsid w:val="00381A4D"/>
    <w:rsid w:val="00383189"/>
    <w:rsid w:val="00383380"/>
    <w:rsid w:val="00383AB9"/>
    <w:rsid w:val="00383F4C"/>
    <w:rsid w:val="0039253B"/>
    <w:rsid w:val="00394FBB"/>
    <w:rsid w:val="00394FD0"/>
    <w:rsid w:val="00395480"/>
    <w:rsid w:val="00396528"/>
    <w:rsid w:val="003A1118"/>
    <w:rsid w:val="003A274F"/>
    <w:rsid w:val="003A2A35"/>
    <w:rsid w:val="003A455E"/>
    <w:rsid w:val="003A6209"/>
    <w:rsid w:val="003A65D8"/>
    <w:rsid w:val="003B0DE5"/>
    <w:rsid w:val="003B225A"/>
    <w:rsid w:val="003B3197"/>
    <w:rsid w:val="003B3883"/>
    <w:rsid w:val="003B39DE"/>
    <w:rsid w:val="003B574B"/>
    <w:rsid w:val="003C2A49"/>
    <w:rsid w:val="003C4E38"/>
    <w:rsid w:val="003C6741"/>
    <w:rsid w:val="003D091E"/>
    <w:rsid w:val="003D2071"/>
    <w:rsid w:val="003D3584"/>
    <w:rsid w:val="003D4A31"/>
    <w:rsid w:val="003D5A45"/>
    <w:rsid w:val="003E1C38"/>
    <w:rsid w:val="003E30B6"/>
    <w:rsid w:val="003E396B"/>
    <w:rsid w:val="003E3C23"/>
    <w:rsid w:val="003E71A5"/>
    <w:rsid w:val="003E75BF"/>
    <w:rsid w:val="003F0707"/>
    <w:rsid w:val="003F11AB"/>
    <w:rsid w:val="003F286A"/>
    <w:rsid w:val="003F2C54"/>
    <w:rsid w:val="003F392F"/>
    <w:rsid w:val="003F4223"/>
    <w:rsid w:val="003F42D6"/>
    <w:rsid w:val="003F6AF3"/>
    <w:rsid w:val="004006CC"/>
    <w:rsid w:val="00402CB3"/>
    <w:rsid w:val="00403AC9"/>
    <w:rsid w:val="00405775"/>
    <w:rsid w:val="004058FA"/>
    <w:rsid w:val="00406063"/>
    <w:rsid w:val="004067BC"/>
    <w:rsid w:val="004071AD"/>
    <w:rsid w:val="004077B3"/>
    <w:rsid w:val="004114E2"/>
    <w:rsid w:val="00413F03"/>
    <w:rsid w:val="0041682E"/>
    <w:rsid w:val="004176A8"/>
    <w:rsid w:val="00421536"/>
    <w:rsid w:val="004217A6"/>
    <w:rsid w:val="00421C1C"/>
    <w:rsid w:val="0042641C"/>
    <w:rsid w:val="00426B1D"/>
    <w:rsid w:val="00426D58"/>
    <w:rsid w:val="00431658"/>
    <w:rsid w:val="0043572A"/>
    <w:rsid w:val="00440092"/>
    <w:rsid w:val="004422AF"/>
    <w:rsid w:val="0044382C"/>
    <w:rsid w:val="00443CE0"/>
    <w:rsid w:val="00445BCC"/>
    <w:rsid w:val="00445E59"/>
    <w:rsid w:val="004507A2"/>
    <w:rsid w:val="00450ACB"/>
    <w:rsid w:val="004514DA"/>
    <w:rsid w:val="00453526"/>
    <w:rsid w:val="004557DB"/>
    <w:rsid w:val="00455FEF"/>
    <w:rsid w:val="0045652C"/>
    <w:rsid w:val="0045756F"/>
    <w:rsid w:val="00457603"/>
    <w:rsid w:val="00461FD8"/>
    <w:rsid w:val="00463755"/>
    <w:rsid w:val="0046501E"/>
    <w:rsid w:val="00465BAD"/>
    <w:rsid w:val="00465CEE"/>
    <w:rsid w:val="00465FA0"/>
    <w:rsid w:val="004707CB"/>
    <w:rsid w:val="00471626"/>
    <w:rsid w:val="0047225D"/>
    <w:rsid w:val="004757AD"/>
    <w:rsid w:val="0047637C"/>
    <w:rsid w:val="00476C5A"/>
    <w:rsid w:val="00481D58"/>
    <w:rsid w:val="00483CEB"/>
    <w:rsid w:val="00487A13"/>
    <w:rsid w:val="004905C8"/>
    <w:rsid w:val="00493934"/>
    <w:rsid w:val="00493970"/>
    <w:rsid w:val="00494E72"/>
    <w:rsid w:val="00495EA8"/>
    <w:rsid w:val="004974DF"/>
    <w:rsid w:val="004A17DB"/>
    <w:rsid w:val="004A1A9E"/>
    <w:rsid w:val="004A3939"/>
    <w:rsid w:val="004A7A2B"/>
    <w:rsid w:val="004B0359"/>
    <w:rsid w:val="004B2AA1"/>
    <w:rsid w:val="004B5D75"/>
    <w:rsid w:val="004B66C7"/>
    <w:rsid w:val="004B679D"/>
    <w:rsid w:val="004B72EC"/>
    <w:rsid w:val="004B7DE9"/>
    <w:rsid w:val="004C04BC"/>
    <w:rsid w:val="004C1C25"/>
    <w:rsid w:val="004C4376"/>
    <w:rsid w:val="004C43C4"/>
    <w:rsid w:val="004C6A0C"/>
    <w:rsid w:val="004C6E89"/>
    <w:rsid w:val="004D0E4B"/>
    <w:rsid w:val="004D2B7E"/>
    <w:rsid w:val="004D38C5"/>
    <w:rsid w:val="004D4281"/>
    <w:rsid w:val="004D54E3"/>
    <w:rsid w:val="004E11E0"/>
    <w:rsid w:val="004E35AF"/>
    <w:rsid w:val="004E3F79"/>
    <w:rsid w:val="004E432A"/>
    <w:rsid w:val="004E4CF8"/>
    <w:rsid w:val="004E6FCF"/>
    <w:rsid w:val="004F138E"/>
    <w:rsid w:val="004F2DDE"/>
    <w:rsid w:val="004F370F"/>
    <w:rsid w:val="004F550C"/>
    <w:rsid w:val="004F5B69"/>
    <w:rsid w:val="004F6369"/>
    <w:rsid w:val="0050054F"/>
    <w:rsid w:val="0050347C"/>
    <w:rsid w:val="00503513"/>
    <w:rsid w:val="00505CCC"/>
    <w:rsid w:val="00510BBB"/>
    <w:rsid w:val="00510C76"/>
    <w:rsid w:val="00512D9C"/>
    <w:rsid w:val="00516089"/>
    <w:rsid w:val="00516A7A"/>
    <w:rsid w:val="005176F0"/>
    <w:rsid w:val="00520957"/>
    <w:rsid w:val="00520C91"/>
    <w:rsid w:val="005255B4"/>
    <w:rsid w:val="005258D9"/>
    <w:rsid w:val="005264AE"/>
    <w:rsid w:val="00527D57"/>
    <w:rsid w:val="00531004"/>
    <w:rsid w:val="005315E9"/>
    <w:rsid w:val="00531B8B"/>
    <w:rsid w:val="00531FD5"/>
    <w:rsid w:val="005331FF"/>
    <w:rsid w:val="00534CA8"/>
    <w:rsid w:val="0054416F"/>
    <w:rsid w:val="00544196"/>
    <w:rsid w:val="00544D37"/>
    <w:rsid w:val="00547CF7"/>
    <w:rsid w:val="00551F4F"/>
    <w:rsid w:val="005543B6"/>
    <w:rsid w:val="0055467B"/>
    <w:rsid w:val="00555393"/>
    <w:rsid w:val="0055541A"/>
    <w:rsid w:val="0056113C"/>
    <w:rsid w:val="00561309"/>
    <w:rsid w:val="00562E48"/>
    <w:rsid w:val="00567F29"/>
    <w:rsid w:val="0057070B"/>
    <w:rsid w:val="00571534"/>
    <w:rsid w:val="00572562"/>
    <w:rsid w:val="0057378C"/>
    <w:rsid w:val="0057646E"/>
    <w:rsid w:val="00577AB9"/>
    <w:rsid w:val="0058120F"/>
    <w:rsid w:val="00581968"/>
    <w:rsid w:val="005844BD"/>
    <w:rsid w:val="005848FB"/>
    <w:rsid w:val="00585553"/>
    <w:rsid w:val="00585A5B"/>
    <w:rsid w:val="00586773"/>
    <w:rsid w:val="005915C5"/>
    <w:rsid w:val="005925A1"/>
    <w:rsid w:val="00592832"/>
    <w:rsid w:val="00592E4F"/>
    <w:rsid w:val="00593518"/>
    <w:rsid w:val="005952CC"/>
    <w:rsid w:val="00596385"/>
    <w:rsid w:val="005A05CD"/>
    <w:rsid w:val="005A3280"/>
    <w:rsid w:val="005A6A6D"/>
    <w:rsid w:val="005A744F"/>
    <w:rsid w:val="005A75DF"/>
    <w:rsid w:val="005A76FE"/>
    <w:rsid w:val="005B21E4"/>
    <w:rsid w:val="005B306A"/>
    <w:rsid w:val="005B34FE"/>
    <w:rsid w:val="005B65B9"/>
    <w:rsid w:val="005B6A8E"/>
    <w:rsid w:val="005C1B0C"/>
    <w:rsid w:val="005C2C63"/>
    <w:rsid w:val="005C3107"/>
    <w:rsid w:val="005C6448"/>
    <w:rsid w:val="005D3E23"/>
    <w:rsid w:val="005D75BE"/>
    <w:rsid w:val="005D785E"/>
    <w:rsid w:val="005D798B"/>
    <w:rsid w:val="005D7CA0"/>
    <w:rsid w:val="005E12A4"/>
    <w:rsid w:val="005E3300"/>
    <w:rsid w:val="005E39F6"/>
    <w:rsid w:val="005E4B22"/>
    <w:rsid w:val="005E5A87"/>
    <w:rsid w:val="005E6296"/>
    <w:rsid w:val="005E695D"/>
    <w:rsid w:val="005F13EA"/>
    <w:rsid w:val="005F1787"/>
    <w:rsid w:val="005F4AB4"/>
    <w:rsid w:val="005F4FEE"/>
    <w:rsid w:val="005F523C"/>
    <w:rsid w:val="005F5E52"/>
    <w:rsid w:val="005F7498"/>
    <w:rsid w:val="005F75CA"/>
    <w:rsid w:val="005F7913"/>
    <w:rsid w:val="0060009A"/>
    <w:rsid w:val="0060283D"/>
    <w:rsid w:val="00605393"/>
    <w:rsid w:val="0060632D"/>
    <w:rsid w:val="00607043"/>
    <w:rsid w:val="0060710C"/>
    <w:rsid w:val="006071EB"/>
    <w:rsid w:val="00612FDA"/>
    <w:rsid w:val="006131C1"/>
    <w:rsid w:val="00614563"/>
    <w:rsid w:val="0061636D"/>
    <w:rsid w:val="006254A4"/>
    <w:rsid w:val="00626735"/>
    <w:rsid w:val="00627CD5"/>
    <w:rsid w:val="00627F49"/>
    <w:rsid w:val="00632DF7"/>
    <w:rsid w:val="00634BEA"/>
    <w:rsid w:val="006377EB"/>
    <w:rsid w:val="006408A2"/>
    <w:rsid w:val="006410C8"/>
    <w:rsid w:val="00645000"/>
    <w:rsid w:val="00646317"/>
    <w:rsid w:val="00651A81"/>
    <w:rsid w:val="006529B0"/>
    <w:rsid w:val="00652A04"/>
    <w:rsid w:val="00652FD0"/>
    <w:rsid w:val="00653D2D"/>
    <w:rsid w:val="006564B5"/>
    <w:rsid w:val="00656EA1"/>
    <w:rsid w:val="00664BC9"/>
    <w:rsid w:val="00667DCC"/>
    <w:rsid w:val="00673122"/>
    <w:rsid w:val="006738B9"/>
    <w:rsid w:val="00675358"/>
    <w:rsid w:val="006812FD"/>
    <w:rsid w:val="00682FE4"/>
    <w:rsid w:val="00682FF6"/>
    <w:rsid w:val="00686493"/>
    <w:rsid w:val="00690617"/>
    <w:rsid w:val="00691169"/>
    <w:rsid w:val="00692287"/>
    <w:rsid w:val="00693460"/>
    <w:rsid w:val="00697377"/>
    <w:rsid w:val="006A7E35"/>
    <w:rsid w:val="006B10DC"/>
    <w:rsid w:val="006B24F1"/>
    <w:rsid w:val="006B3A99"/>
    <w:rsid w:val="006B60F6"/>
    <w:rsid w:val="006B69BC"/>
    <w:rsid w:val="006C1681"/>
    <w:rsid w:val="006C1682"/>
    <w:rsid w:val="006C3031"/>
    <w:rsid w:val="006C4905"/>
    <w:rsid w:val="006C7DE6"/>
    <w:rsid w:val="006D3242"/>
    <w:rsid w:val="006D366F"/>
    <w:rsid w:val="006D4AD1"/>
    <w:rsid w:val="006D6985"/>
    <w:rsid w:val="006E0477"/>
    <w:rsid w:val="006E0DAA"/>
    <w:rsid w:val="006E1827"/>
    <w:rsid w:val="006E1EE7"/>
    <w:rsid w:val="006E315B"/>
    <w:rsid w:val="006E5CEA"/>
    <w:rsid w:val="006E65B7"/>
    <w:rsid w:val="006F0A5C"/>
    <w:rsid w:val="006F0EA5"/>
    <w:rsid w:val="006F0FD6"/>
    <w:rsid w:val="006F1C6D"/>
    <w:rsid w:val="006F4272"/>
    <w:rsid w:val="006F50C4"/>
    <w:rsid w:val="006F6ECC"/>
    <w:rsid w:val="00702074"/>
    <w:rsid w:val="00702F2E"/>
    <w:rsid w:val="00705FC8"/>
    <w:rsid w:val="00713FA4"/>
    <w:rsid w:val="0071515A"/>
    <w:rsid w:val="00715693"/>
    <w:rsid w:val="007158C6"/>
    <w:rsid w:val="00716A4B"/>
    <w:rsid w:val="00721578"/>
    <w:rsid w:val="007236BD"/>
    <w:rsid w:val="00723E2A"/>
    <w:rsid w:val="00726896"/>
    <w:rsid w:val="0073117A"/>
    <w:rsid w:val="007312F6"/>
    <w:rsid w:val="007431B2"/>
    <w:rsid w:val="00743649"/>
    <w:rsid w:val="00743F22"/>
    <w:rsid w:val="00744B4B"/>
    <w:rsid w:val="00744CED"/>
    <w:rsid w:val="0074512A"/>
    <w:rsid w:val="007463DC"/>
    <w:rsid w:val="00747470"/>
    <w:rsid w:val="007502DC"/>
    <w:rsid w:val="00751406"/>
    <w:rsid w:val="00751543"/>
    <w:rsid w:val="007523EE"/>
    <w:rsid w:val="00753FDF"/>
    <w:rsid w:val="00755843"/>
    <w:rsid w:val="00755EC5"/>
    <w:rsid w:val="00756255"/>
    <w:rsid w:val="007572C4"/>
    <w:rsid w:val="00757B73"/>
    <w:rsid w:val="0076023E"/>
    <w:rsid w:val="00765ABA"/>
    <w:rsid w:val="00767BDF"/>
    <w:rsid w:val="007703A6"/>
    <w:rsid w:val="00771233"/>
    <w:rsid w:val="00771546"/>
    <w:rsid w:val="007719EE"/>
    <w:rsid w:val="00772106"/>
    <w:rsid w:val="00772A95"/>
    <w:rsid w:val="007736BB"/>
    <w:rsid w:val="00773B10"/>
    <w:rsid w:val="0077404B"/>
    <w:rsid w:val="00775039"/>
    <w:rsid w:val="007753C5"/>
    <w:rsid w:val="00775958"/>
    <w:rsid w:val="00777B83"/>
    <w:rsid w:val="00780207"/>
    <w:rsid w:val="007805D4"/>
    <w:rsid w:val="00781B96"/>
    <w:rsid w:val="00782685"/>
    <w:rsid w:val="007830A3"/>
    <w:rsid w:val="007831C0"/>
    <w:rsid w:val="00784CA4"/>
    <w:rsid w:val="007859C1"/>
    <w:rsid w:val="00785AD1"/>
    <w:rsid w:val="00785D94"/>
    <w:rsid w:val="0079058D"/>
    <w:rsid w:val="00790876"/>
    <w:rsid w:val="00790E1E"/>
    <w:rsid w:val="007964F8"/>
    <w:rsid w:val="0079791E"/>
    <w:rsid w:val="007A136C"/>
    <w:rsid w:val="007A27ED"/>
    <w:rsid w:val="007A3AC1"/>
    <w:rsid w:val="007A4B25"/>
    <w:rsid w:val="007A4E3B"/>
    <w:rsid w:val="007A75D4"/>
    <w:rsid w:val="007B4EAA"/>
    <w:rsid w:val="007B57B8"/>
    <w:rsid w:val="007C0580"/>
    <w:rsid w:val="007C2972"/>
    <w:rsid w:val="007C4C91"/>
    <w:rsid w:val="007D1477"/>
    <w:rsid w:val="007D2B09"/>
    <w:rsid w:val="007D2BCB"/>
    <w:rsid w:val="007D5827"/>
    <w:rsid w:val="007D61A5"/>
    <w:rsid w:val="007D6F78"/>
    <w:rsid w:val="007D7434"/>
    <w:rsid w:val="007D774B"/>
    <w:rsid w:val="007E031A"/>
    <w:rsid w:val="007E1A35"/>
    <w:rsid w:val="007E249B"/>
    <w:rsid w:val="007E29B6"/>
    <w:rsid w:val="007E3FEF"/>
    <w:rsid w:val="007E4648"/>
    <w:rsid w:val="007E7BCC"/>
    <w:rsid w:val="007F0215"/>
    <w:rsid w:val="007F3917"/>
    <w:rsid w:val="007F3E64"/>
    <w:rsid w:val="007F56FC"/>
    <w:rsid w:val="007F769F"/>
    <w:rsid w:val="007F7A92"/>
    <w:rsid w:val="008018F4"/>
    <w:rsid w:val="0080248A"/>
    <w:rsid w:val="00805320"/>
    <w:rsid w:val="008053C3"/>
    <w:rsid w:val="00805896"/>
    <w:rsid w:val="00805FF7"/>
    <w:rsid w:val="008133BE"/>
    <w:rsid w:val="0081424B"/>
    <w:rsid w:val="0081714A"/>
    <w:rsid w:val="00823E59"/>
    <w:rsid w:val="00824C7D"/>
    <w:rsid w:val="00825CBF"/>
    <w:rsid w:val="008273E0"/>
    <w:rsid w:val="00830363"/>
    <w:rsid w:val="008322D7"/>
    <w:rsid w:val="008331D2"/>
    <w:rsid w:val="00834C11"/>
    <w:rsid w:val="00835540"/>
    <w:rsid w:val="00836B12"/>
    <w:rsid w:val="00840418"/>
    <w:rsid w:val="00841623"/>
    <w:rsid w:val="00841CE4"/>
    <w:rsid w:val="00842E15"/>
    <w:rsid w:val="00843B3C"/>
    <w:rsid w:val="008463BC"/>
    <w:rsid w:val="00846AEE"/>
    <w:rsid w:val="00851D07"/>
    <w:rsid w:val="008527DE"/>
    <w:rsid w:val="00854910"/>
    <w:rsid w:val="008551F6"/>
    <w:rsid w:val="0085578A"/>
    <w:rsid w:val="0086165E"/>
    <w:rsid w:val="00864D40"/>
    <w:rsid w:val="008678B6"/>
    <w:rsid w:val="00871211"/>
    <w:rsid w:val="00873740"/>
    <w:rsid w:val="00874A9A"/>
    <w:rsid w:val="00875B77"/>
    <w:rsid w:val="00877251"/>
    <w:rsid w:val="008820C2"/>
    <w:rsid w:val="00883540"/>
    <w:rsid w:val="00884031"/>
    <w:rsid w:val="008860DA"/>
    <w:rsid w:val="00886D66"/>
    <w:rsid w:val="00890BFA"/>
    <w:rsid w:val="008910B5"/>
    <w:rsid w:val="00891BA8"/>
    <w:rsid w:val="00893A2B"/>
    <w:rsid w:val="00893F3F"/>
    <w:rsid w:val="0089402B"/>
    <w:rsid w:val="008962CF"/>
    <w:rsid w:val="008A0072"/>
    <w:rsid w:val="008A34AB"/>
    <w:rsid w:val="008A51AA"/>
    <w:rsid w:val="008A7085"/>
    <w:rsid w:val="008B061F"/>
    <w:rsid w:val="008B06D0"/>
    <w:rsid w:val="008B082C"/>
    <w:rsid w:val="008B2289"/>
    <w:rsid w:val="008B3D60"/>
    <w:rsid w:val="008B3EA7"/>
    <w:rsid w:val="008B4BA2"/>
    <w:rsid w:val="008B4CC0"/>
    <w:rsid w:val="008B4E5F"/>
    <w:rsid w:val="008B4E72"/>
    <w:rsid w:val="008B508A"/>
    <w:rsid w:val="008B583C"/>
    <w:rsid w:val="008B6F0E"/>
    <w:rsid w:val="008D0A38"/>
    <w:rsid w:val="008D0D21"/>
    <w:rsid w:val="008D160E"/>
    <w:rsid w:val="008D247C"/>
    <w:rsid w:val="008D2D31"/>
    <w:rsid w:val="008D47B5"/>
    <w:rsid w:val="008D5BDF"/>
    <w:rsid w:val="008D65E2"/>
    <w:rsid w:val="008E00C7"/>
    <w:rsid w:val="008E099F"/>
    <w:rsid w:val="008E0D05"/>
    <w:rsid w:val="008E34F7"/>
    <w:rsid w:val="008E3807"/>
    <w:rsid w:val="008E4828"/>
    <w:rsid w:val="008E61C1"/>
    <w:rsid w:val="008E7E23"/>
    <w:rsid w:val="008F01B9"/>
    <w:rsid w:val="008F0931"/>
    <w:rsid w:val="008F161A"/>
    <w:rsid w:val="008F389C"/>
    <w:rsid w:val="008F43B0"/>
    <w:rsid w:val="008F5A18"/>
    <w:rsid w:val="008F76E2"/>
    <w:rsid w:val="00903381"/>
    <w:rsid w:val="00903538"/>
    <w:rsid w:val="00906B19"/>
    <w:rsid w:val="00907FEA"/>
    <w:rsid w:val="009104CB"/>
    <w:rsid w:val="009118D4"/>
    <w:rsid w:val="0091252B"/>
    <w:rsid w:val="0091267A"/>
    <w:rsid w:val="00913D77"/>
    <w:rsid w:val="00914B85"/>
    <w:rsid w:val="00914EEB"/>
    <w:rsid w:val="00920B4B"/>
    <w:rsid w:val="00922B26"/>
    <w:rsid w:val="00922B2F"/>
    <w:rsid w:val="00925BAF"/>
    <w:rsid w:val="00927212"/>
    <w:rsid w:val="00934B4E"/>
    <w:rsid w:val="00935819"/>
    <w:rsid w:val="00935F05"/>
    <w:rsid w:val="00937242"/>
    <w:rsid w:val="0093739F"/>
    <w:rsid w:val="009412E4"/>
    <w:rsid w:val="00941532"/>
    <w:rsid w:val="00946C7C"/>
    <w:rsid w:val="0094763D"/>
    <w:rsid w:val="009518D0"/>
    <w:rsid w:val="00951C05"/>
    <w:rsid w:val="00953098"/>
    <w:rsid w:val="009542CA"/>
    <w:rsid w:val="009542D6"/>
    <w:rsid w:val="009572F7"/>
    <w:rsid w:val="00957787"/>
    <w:rsid w:val="00964434"/>
    <w:rsid w:val="00967252"/>
    <w:rsid w:val="009713B4"/>
    <w:rsid w:val="00972A63"/>
    <w:rsid w:val="009759A1"/>
    <w:rsid w:val="00982CBF"/>
    <w:rsid w:val="009846CA"/>
    <w:rsid w:val="009860CE"/>
    <w:rsid w:val="00987C84"/>
    <w:rsid w:val="00990E27"/>
    <w:rsid w:val="00991C53"/>
    <w:rsid w:val="00994571"/>
    <w:rsid w:val="00995A27"/>
    <w:rsid w:val="0099615A"/>
    <w:rsid w:val="009974FB"/>
    <w:rsid w:val="0099794B"/>
    <w:rsid w:val="009A0140"/>
    <w:rsid w:val="009A4644"/>
    <w:rsid w:val="009A4F93"/>
    <w:rsid w:val="009A55B6"/>
    <w:rsid w:val="009A5CEE"/>
    <w:rsid w:val="009B273F"/>
    <w:rsid w:val="009B473A"/>
    <w:rsid w:val="009B4A70"/>
    <w:rsid w:val="009C062A"/>
    <w:rsid w:val="009C2313"/>
    <w:rsid w:val="009C4674"/>
    <w:rsid w:val="009C6BC4"/>
    <w:rsid w:val="009C725F"/>
    <w:rsid w:val="009C7B8E"/>
    <w:rsid w:val="009D128F"/>
    <w:rsid w:val="009D21B2"/>
    <w:rsid w:val="009D4CD6"/>
    <w:rsid w:val="009D500D"/>
    <w:rsid w:val="009D6B2F"/>
    <w:rsid w:val="009D7024"/>
    <w:rsid w:val="009D7FD6"/>
    <w:rsid w:val="009E077D"/>
    <w:rsid w:val="009E2FDC"/>
    <w:rsid w:val="009E30EB"/>
    <w:rsid w:val="009E4DBB"/>
    <w:rsid w:val="009E6FFF"/>
    <w:rsid w:val="009E7CB6"/>
    <w:rsid w:val="009F0250"/>
    <w:rsid w:val="009F202C"/>
    <w:rsid w:val="009F2462"/>
    <w:rsid w:val="009F2EB4"/>
    <w:rsid w:val="009F3D8E"/>
    <w:rsid w:val="009F7CB6"/>
    <w:rsid w:val="009F7E30"/>
    <w:rsid w:val="00A01B18"/>
    <w:rsid w:val="00A02455"/>
    <w:rsid w:val="00A04344"/>
    <w:rsid w:val="00A0503D"/>
    <w:rsid w:val="00A05E0D"/>
    <w:rsid w:val="00A06475"/>
    <w:rsid w:val="00A10C7D"/>
    <w:rsid w:val="00A11B7D"/>
    <w:rsid w:val="00A12922"/>
    <w:rsid w:val="00A12F97"/>
    <w:rsid w:val="00A1452F"/>
    <w:rsid w:val="00A14D0F"/>
    <w:rsid w:val="00A15AC8"/>
    <w:rsid w:val="00A15E1D"/>
    <w:rsid w:val="00A16571"/>
    <w:rsid w:val="00A17E97"/>
    <w:rsid w:val="00A204E6"/>
    <w:rsid w:val="00A20627"/>
    <w:rsid w:val="00A21D99"/>
    <w:rsid w:val="00A26359"/>
    <w:rsid w:val="00A273F6"/>
    <w:rsid w:val="00A316BD"/>
    <w:rsid w:val="00A330D5"/>
    <w:rsid w:val="00A335E8"/>
    <w:rsid w:val="00A339EF"/>
    <w:rsid w:val="00A367C8"/>
    <w:rsid w:val="00A372CE"/>
    <w:rsid w:val="00A40213"/>
    <w:rsid w:val="00A4191B"/>
    <w:rsid w:val="00A44AE0"/>
    <w:rsid w:val="00A46633"/>
    <w:rsid w:val="00A474ED"/>
    <w:rsid w:val="00A47B22"/>
    <w:rsid w:val="00A50742"/>
    <w:rsid w:val="00A532E4"/>
    <w:rsid w:val="00A568FB"/>
    <w:rsid w:val="00A60E66"/>
    <w:rsid w:val="00A62D17"/>
    <w:rsid w:val="00A63A1C"/>
    <w:rsid w:val="00A65502"/>
    <w:rsid w:val="00A6607D"/>
    <w:rsid w:val="00A66D9B"/>
    <w:rsid w:val="00A66FCD"/>
    <w:rsid w:val="00A75BD1"/>
    <w:rsid w:val="00A77ABD"/>
    <w:rsid w:val="00A80271"/>
    <w:rsid w:val="00A814EF"/>
    <w:rsid w:val="00A815D5"/>
    <w:rsid w:val="00A839CF"/>
    <w:rsid w:val="00A86D68"/>
    <w:rsid w:val="00A93C7F"/>
    <w:rsid w:val="00A94206"/>
    <w:rsid w:val="00AB27FD"/>
    <w:rsid w:val="00AB2A95"/>
    <w:rsid w:val="00AB2E24"/>
    <w:rsid w:val="00AB330D"/>
    <w:rsid w:val="00AB3BA8"/>
    <w:rsid w:val="00AB47BE"/>
    <w:rsid w:val="00AB4A57"/>
    <w:rsid w:val="00AB64A1"/>
    <w:rsid w:val="00AC00D5"/>
    <w:rsid w:val="00AC2AF2"/>
    <w:rsid w:val="00AC4A47"/>
    <w:rsid w:val="00AC6B3C"/>
    <w:rsid w:val="00AC7FDE"/>
    <w:rsid w:val="00AD2B64"/>
    <w:rsid w:val="00AD3453"/>
    <w:rsid w:val="00AD68F0"/>
    <w:rsid w:val="00AD7C7E"/>
    <w:rsid w:val="00AE0F22"/>
    <w:rsid w:val="00AE1E60"/>
    <w:rsid w:val="00AE26AD"/>
    <w:rsid w:val="00AE2FDD"/>
    <w:rsid w:val="00AE3273"/>
    <w:rsid w:val="00AE37CF"/>
    <w:rsid w:val="00AE6EE9"/>
    <w:rsid w:val="00AF0151"/>
    <w:rsid w:val="00AF079C"/>
    <w:rsid w:val="00AF0842"/>
    <w:rsid w:val="00AF1CDB"/>
    <w:rsid w:val="00AF2C36"/>
    <w:rsid w:val="00AF5D58"/>
    <w:rsid w:val="00AF63CF"/>
    <w:rsid w:val="00AF6F0E"/>
    <w:rsid w:val="00AF74E9"/>
    <w:rsid w:val="00AF76A2"/>
    <w:rsid w:val="00AF7D82"/>
    <w:rsid w:val="00B03083"/>
    <w:rsid w:val="00B03A9B"/>
    <w:rsid w:val="00B056F3"/>
    <w:rsid w:val="00B107B5"/>
    <w:rsid w:val="00B10FF9"/>
    <w:rsid w:val="00B121D4"/>
    <w:rsid w:val="00B1363E"/>
    <w:rsid w:val="00B16B3E"/>
    <w:rsid w:val="00B20929"/>
    <w:rsid w:val="00B213BC"/>
    <w:rsid w:val="00B213E2"/>
    <w:rsid w:val="00B241B0"/>
    <w:rsid w:val="00B25F44"/>
    <w:rsid w:val="00B26A23"/>
    <w:rsid w:val="00B26D5F"/>
    <w:rsid w:val="00B27F9E"/>
    <w:rsid w:val="00B3055D"/>
    <w:rsid w:val="00B30E48"/>
    <w:rsid w:val="00B31090"/>
    <w:rsid w:val="00B34506"/>
    <w:rsid w:val="00B368EB"/>
    <w:rsid w:val="00B37B17"/>
    <w:rsid w:val="00B40403"/>
    <w:rsid w:val="00B4295D"/>
    <w:rsid w:val="00B439D9"/>
    <w:rsid w:val="00B50884"/>
    <w:rsid w:val="00B51987"/>
    <w:rsid w:val="00B519E2"/>
    <w:rsid w:val="00B51FF9"/>
    <w:rsid w:val="00B52C74"/>
    <w:rsid w:val="00B53B95"/>
    <w:rsid w:val="00B5653F"/>
    <w:rsid w:val="00B5753B"/>
    <w:rsid w:val="00B57FC8"/>
    <w:rsid w:val="00B60C74"/>
    <w:rsid w:val="00B612AF"/>
    <w:rsid w:val="00B619FB"/>
    <w:rsid w:val="00B61D96"/>
    <w:rsid w:val="00B64D68"/>
    <w:rsid w:val="00B66387"/>
    <w:rsid w:val="00B669B2"/>
    <w:rsid w:val="00B72D91"/>
    <w:rsid w:val="00B76EB1"/>
    <w:rsid w:val="00B76FC5"/>
    <w:rsid w:val="00B77F60"/>
    <w:rsid w:val="00B809B0"/>
    <w:rsid w:val="00B81832"/>
    <w:rsid w:val="00B81BE1"/>
    <w:rsid w:val="00B83E96"/>
    <w:rsid w:val="00B84200"/>
    <w:rsid w:val="00B86BC4"/>
    <w:rsid w:val="00B8726F"/>
    <w:rsid w:val="00B914FF"/>
    <w:rsid w:val="00B92DD7"/>
    <w:rsid w:val="00B93EDF"/>
    <w:rsid w:val="00B93F0F"/>
    <w:rsid w:val="00B95242"/>
    <w:rsid w:val="00B96D78"/>
    <w:rsid w:val="00BA15EC"/>
    <w:rsid w:val="00BA268A"/>
    <w:rsid w:val="00BA3706"/>
    <w:rsid w:val="00BA5042"/>
    <w:rsid w:val="00BA5A86"/>
    <w:rsid w:val="00BA767F"/>
    <w:rsid w:val="00BA7868"/>
    <w:rsid w:val="00BB12D4"/>
    <w:rsid w:val="00BB14E0"/>
    <w:rsid w:val="00BB2140"/>
    <w:rsid w:val="00BB311A"/>
    <w:rsid w:val="00BB3607"/>
    <w:rsid w:val="00BB4117"/>
    <w:rsid w:val="00BB46C4"/>
    <w:rsid w:val="00BB57E4"/>
    <w:rsid w:val="00BB5EB0"/>
    <w:rsid w:val="00BC0A1F"/>
    <w:rsid w:val="00BC1B1D"/>
    <w:rsid w:val="00BC20A4"/>
    <w:rsid w:val="00BC4D0B"/>
    <w:rsid w:val="00BC697B"/>
    <w:rsid w:val="00BD1175"/>
    <w:rsid w:val="00BD2BA4"/>
    <w:rsid w:val="00BD2F6A"/>
    <w:rsid w:val="00BD44E1"/>
    <w:rsid w:val="00BD4B42"/>
    <w:rsid w:val="00BD697A"/>
    <w:rsid w:val="00BE039C"/>
    <w:rsid w:val="00BE13A5"/>
    <w:rsid w:val="00BE30B8"/>
    <w:rsid w:val="00BE5FAB"/>
    <w:rsid w:val="00BE60E9"/>
    <w:rsid w:val="00BE73D1"/>
    <w:rsid w:val="00BF02A2"/>
    <w:rsid w:val="00BF16D6"/>
    <w:rsid w:val="00BF49E9"/>
    <w:rsid w:val="00BF5245"/>
    <w:rsid w:val="00BF6FCE"/>
    <w:rsid w:val="00C01B20"/>
    <w:rsid w:val="00C03000"/>
    <w:rsid w:val="00C0353B"/>
    <w:rsid w:val="00C04572"/>
    <w:rsid w:val="00C058E4"/>
    <w:rsid w:val="00C06527"/>
    <w:rsid w:val="00C06D3A"/>
    <w:rsid w:val="00C06FFC"/>
    <w:rsid w:val="00C0783F"/>
    <w:rsid w:val="00C07CAB"/>
    <w:rsid w:val="00C13BA4"/>
    <w:rsid w:val="00C22149"/>
    <w:rsid w:val="00C22631"/>
    <w:rsid w:val="00C23312"/>
    <w:rsid w:val="00C25798"/>
    <w:rsid w:val="00C257FE"/>
    <w:rsid w:val="00C259B0"/>
    <w:rsid w:val="00C26A5E"/>
    <w:rsid w:val="00C304F2"/>
    <w:rsid w:val="00C32ADB"/>
    <w:rsid w:val="00C342B7"/>
    <w:rsid w:val="00C34EA7"/>
    <w:rsid w:val="00C353FC"/>
    <w:rsid w:val="00C379CB"/>
    <w:rsid w:val="00C41B7C"/>
    <w:rsid w:val="00C44A06"/>
    <w:rsid w:val="00C46629"/>
    <w:rsid w:val="00C47104"/>
    <w:rsid w:val="00C4726D"/>
    <w:rsid w:val="00C50DF0"/>
    <w:rsid w:val="00C510E9"/>
    <w:rsid w:val="00C51282"/>
    <w:rsid w:val="00C5413B"/>
    <w:rsid w:val="00C5590B"/>
    <w:rsid w:val="00C5668F"/>
    <w:rsid w:val="00C57BDC"/>
    <w:rsid w:val="00C67B4C"/>
    <w:rsid w:val="00C70A10"/>
    <w:rsid w:val="00C71C48"/>
    <w:rsid w:val="00C72E83"/>
    <w:rsid w:val="00C733D0"/>
    <w:rsid w:val="00C740BB"/>
    <w:rsid w:val="00C74A74"/>
    <w:rsid w:val="00C75665"/>
    <w:rsid w:val="00C80D29"/>
    <w:rsid w:val="00C82E33"/>
    <w:rsid w:val="00C83697"/>
    <w:rsid w:val="00C848CA"/>
    <w:rsid w:val="00C84C3C"/>
    <w:rsid w:val="00C87C83"/>
    <w:rsid w:val="00C91085"/>
    <w:rsid w:val="00C92822"/>
    <w:rsid w:val="00C92EE6"/>
    <w:rsid w:val="00C933BA"/>
    <w:rsid w:val="00C939C8"/>
    <w:rsid w:val="00C949CE"/>
    <w:rsid w:val="00C94DDE"/>
    <w:rsid w:val="00C95432"/>
    <w:rsid w:val="00C95BE6"/>
    <w:rsid w:val="00C95C10"/>
    <w:rsid w:val="00C970D3"/>
    <w:rsid w:val="00C9712F"/>
    <w:rsid w:val="00C97D7A"/>
    <w:rsid w:val="00CA214A"/>
    <w:rsid w:val="00CA428F"/>
    <w:rsid w:val="00CA5628"/>
    <w:rsid w:val="00CA5FB2"/>
    <w:rsid w:val="00CA72C7"/>
    <w:rsid w:val="00CA7CA6"/>
    <w:rsid w:val="00CB2EF7"/>
    <w:rsid w:val="00CB4495"/>
    <w:rsid w:val="00CB464D"/>
    <w:rsid w:val="00CB5016"/>
    <w:rsid w:val="00CB6513"/>
    <w:rsid w:val="00CB766C"/>
    <w:rsid w:val="00CC035E"/>
    <w:rsid w:val="00CC1057"/>
    <w:rsid w:val="00CC2811"/>
    <w:rsid w:val="00CC3BAD"/>
    <w:rsid w:val="00CC44C4"/>
    <w:rsid w:val="00CC4785"/>
    <w:rsid w:val="00CC4E6F"/>
    <w:rsid w:val="00CD0490"/>
    <w:rsid w:val="00CD18B8"/>
    <w:rsid w:val="00CD26CB"/>
    <w:rsid w:val="00CD3388"/>
    <w:rsid w:val="00CD4023"/>
    <w:rsid w:val="00CD4DBA"/>
    <w:rsid w:val="00CD60D6"/>
    <w:rsid w:val="00CD7C98"/>
    <w:rsid w:val="00CE25F8"/>
    <w:rsid w:val="00CE3553"/>
    <w:rsid w:val="00CE5BF9"/>
    <w:rsid w:val="00CE5CBA"/>
    <w:rsid w:val="00CE6B19"/>
    <w:rsid w:val="00CE6DEE"/>
    <w:rsid w:val="00CE70CA"/>
    <w:rsid w:val="00CF5444"/>
    <w:rsid w:val="00CF6706"/>
    <w:rsid w:val="00CF77F2"/>
    <w:rsid w:val="00D013CA"/>
    <w:rsid w:val="00D015B9"/>
    <w:rsid w:val="00D033BC"/>
    <w:rsid w:val="00D039F6"/>
    <w:rsid w:val="00D11B94"/>
    <w:rsid w:val="00D20065"/>
    <w:rsid w:val="00D24016"/>
    <w:rsid w:val="00D25A76"/>
    <w:rsid w:val="00D32DD5"/>
    <w:rsid w:val="00D36150"/>
    <w:rsid w:val="00D36D40"/>
    <w:rsid w:val="00D37612"/>
    <w:rsid w:val="00D37941"/>
    <w:rsid w:val="00D42E21"/>
    <w:rsid w:val="00D43507"/>
    <w:rsid w:val="00D43F96"/>
    <w:rsid w:val="00D440D6"/>
    <w:rsid w:val="00D44B26"/>
    <w:rsid w:val="00D44FEF"/>
    <w:rsid w:val="00D4577C"/>
    <w:rsid w:val="00D45DBB"/>
    <w:rsid w:val="00D46129"/>
    <w:rsid w:val="00D47DFF"/>
    <w:rsid w:val="00D50587"/>
    <w:rsid w:val="00D55C12"/>
    <w:rsid w:val="00D601E5"/>
    <w:rsid w:val="00D61A1B"/>
    <w:rsid w:val="00D6564A"/>
    <w:rsid w:val="00D66396"/>
    <w:rsid w:val="00D6723C"/>
    <w:rsid w:val="00D71118"/>
    <w:rsid w:val="00D711B7"/>
    <w:rsid w:val="00D73128"/>
    <w:rsid w:val="00D74492"/>
    <w:rsid w:val="00D74F3D"/>
    <w:rsid w:val="00D76DB3"/>
    <w:rsid w:val="00D80C99"/>
    <w:rsid w:val="00D82710"/>
    <w:rsid w:val="00D82941"/>
    <w:rsid w:val="00D86044"/>
    <w:rsid w:val="00D86273"/>
    <w:rsid w:val="00D922CD"/>
    <w:rsid w:val="00D92346"/>
    <w:rsid w:val="00D9380D"/>
    <w:rsid w:val="00D938C8"/>
    <w:rsid w:val="00D94B2C"/>
    <w:rsid w:val="00D96DA2"/>
    <w:rsid w:val="00D974C8"/>
    <w:rsid w:val="00DA0A1B"/>
    <w:rsid w:val="00DA1F98"/>
    <w:rsid w:val="00DA2302"/>
    <w:rsid w:val="00DA2D34"/>
    <w:rsid w:val="00DA340D"/>
    <w:rsid w:val="00DA379C"/>
    <w:rsid w:val="00DA4169"/>
    <w:rsid w:val="00DA44EE"/>
    <w:rsid w:val="00DA6671"/>
    <w:rsid w:val="00DA6B45"/>
    <w:rsid w:val="00DB0839"/>
    <w:rsid w:val="00DB1C91"/>
    <w:rsid w:val="00DB286C"/>
    <w:rsid w:val="00DB3966"/>
    <w:rsid w:val="00DB6A90"/>
    <w:rsid w:val="00DB6CC1"/>
    <w:rsid w:val="00DB7410"/>
    <w:rsid w:val="00DC0B16"/>
    <w:rsid w:val="00DC15F2"/>
    <w:rsid w:val="00DC25AD"/>
    <w:rsid w:val="00DC6F19"/>
    <w:rsid w:val="00DD1409"/>
    <w:rsid w:val="00DD2813"/>
    <w:rsid w:val="00DD32E0"/>
    <w:rsid w:val="00DD40B7"/>
    <w:rsid w:val="00DD478C"/>
    <w:rsid w:val="00DD5C8C"/>
    <w:rsid w:val="00DD7AA5"/>
    <w:rsid w:val="00DE187A"/>
    <w:rsid w:val="00DE2BDD"/>
    <w:rsid w:val="00DE4505"/>
    <w:rsid w:val="00DE7080"/>
    <w:rsid w:val="00DE7740"/>
    <w:rsid w:val="00DF1799"/>
    <w:rsid w:val="00DF4175"/>
    <w:rsid w:val="00E02AB3"/>
    <w:rsid w:val="00E02B7F"/>
    <w:rsid w:val="00E02BBF"/>
    <w:rsid w:val="00E04774"/>
    <w:rsid w:val="00E05219"/>
    <w:rsid w:val="00E0772D"/>
    <w:rsid w:val="00E07A93"/>
    <w:rsid w:val="00E12989"/>
    <w:rsid w:val="00E13BB4"/>
    <w:rsid w:val="00E14CF8"/>
    <w:rsid w:val="00E164F7"/>
    <w:rsid w:val="00E167CA"/>
    <w:rsid w:val="00E1680D"/>
    <w:rsid w:val="00E20941"/>
    <w:rsid w:val="00E2104E"/>
    <w:rsid w:val="00E21313"/>
    <w:rsid w:val="00E21D52"/>
    <w:rsid w:val="00E238D5"/>
    <w:rsid w:val="00E26E08"/>
    <w:rsid w:val="00E309B7"/>
    <w:rsid w:val="00E30D83"/>
    <w:rsid w:val="00E332F2"/>
    <w:rsid w:val="00E33730"/>
    <w:rsid w:val="00E3374E"/>
    <w:rsid w:val="00E33C88"/>
    <w:rsid w:val="00E35217"/>
    <w:rsid w:val="00E374FA"/>
    <w:rsid w:val="00E3755B"/>
    <w:rsid w:val="00E40BA4"/>
    <w:rsid w:val="00E41D8D"/>
    <w:rsid w:val="00E41D94"/>
    <w:rsid w:val="00E4344B"/>
    <w:rsid w:val="00E441E6"/>
    <w:rsid w:val="00E46C51"/>
    <w:rsid w:val="00E46C7D"/>
    <w:rsid w:val="00E47F9A"/>
    <w:rsid w:val="00E53BAB"/>
    <w:rsid w:val="00E55DF7"/>
    <w:rsid w:val="00E57166"/>
    <w:rsid w:val="00E60529"/>
    <w:rsid w:val="00E610B1"/>
    <w:rsid w:val="00E6250B"/>
    <w:rsid w:val="00E6363A"/>
    <w:rsid w:val="00E649FA"/>
    <w:rsid w:val="00E66119"/>
    <w:rsid w:val="00E66CA8"/>
    <w:rsid w:val="00E72B6F"/>
    <w:rsid w:val="00E7399B"/>
    <w:rsid w:val="00E769A2"/>
    <w:rsid w:val="00E77325"/>
    <w:rsid w:val="00E80B28"/>
    <w:rsid w:val="00E80E1D"/>
    <w:rsid w:val="00E82EFA"/>
    <w:rsid w:val="00E83CEA"/>
    <w:rsid w:val="00E86851"/>
    <w:rsid w:val="00E87DC9"/>
    <w:rsid w:val="00E90620"/>
    <w:rsid w:val="00E90C6A"/>
    <w:rsid w:val="00E90F05"/>
    <w:rsid w:val="00E93653"/>
    <w:rsid w:val="00E96CCA"/>
    <w:rsid w:val="00EA1868"/>
    <w:rsid w:val="00EA3BA9"/>
    <w:rsid w:val="00EA45D9"/>
    <w:rsid w:val="00EB19AC"/>
    <w:rsid w:val="00EB2A9D"/>
    <w:rsid w:val="00EB2F3B"/>
    <w:rsid w:val="00EB5005"/>
    <w:rsid w:val="00EB577C"/>
    <w:rsid w:val="00EC0C74"/>
    <w:rsid w:val="00EC319F"/>
    <w:rsid w:val="00EC3C9B"/>
    <w:rsid w:val="00EC4A4F"/>
    <w:rsid w:val="00EC7442"/>
    <w:rsid w:val="00ED0593"/>
    <w:rsid w:val="00ED30B7"/>
    <w:rsid w:val="00ED36DE"/>
    <w:rsid w:val="00ED4BC4"/>
    <w:rsid w:val="00ED4F7D"/>
    <w:rsid w:val="00ED5968"/>
    <w:rsid w:val="00ED7D93"/>
    <w:rsid w:val="00ED7E4E"/>
    <w:rsid w:val="00EE7E94"/>
    <w:rsid w:val="00EF0357"/>
    <w:rsid w:val="00EF035E"/>
    <w:rsid w:val="00EF066C"/>
    <w:rsid w:val="00EF4243"/>
    <w:rsid w:val="00EF4A74"/>
    <w:rsid w:val="00EF5557"/>
    <w:rsid w:val="00EF79C2"/>
    <w:rsid w:val="00F00032"/>
    <w:rsid w:val="00F022A7"/>
    <w:rsid w:val="00F043D4"/>
    <w:rsid w:val="00F06CCE"/>
    <w:rsid w:val="00F07D9F"/>
    <w:rsid w:val="00F11017"/>
    <w:rsid w:val="00F119D7"/>
    <w:rsid w:val="00F11E5B"/>
    <w:rsid w:val="00F13A6A"/>
    <w:rsid w:val="00F13CD7"/>
    <w:rsid w:val="00F15453"/>
    <w:rsid w:val="00F1751E"/>
    <w:rsid w:val="00F17C46"/>
    <w:rsid w:val="00F20EC6"/>
    <w:rsid w:val="00F249A5"/>
    <w:rsid w:val="00F24AA4"/>
    <w:rsid w:val="00F24F49"/>
    <w:rsid w:val="00F27702"/>
    <w:rsid w:val="00F30470"/>
    <w:rsid w:val="00F30649"/>
    <w:rsid w:val="00F3307F"/>
    <w:rsid w:val="00F37833"/>
    <w:rsid w:val="00F41505"/>
    <w:rsid w:val="00F41D63"/>
    <w:rsid w:val="00F43F42"/>
    <w:rsid w:val="00F4601E"/>
    <w:rsid w:val="00F46EC0"/>
    <w:rsid w:val="00F46FA5"/>
    <w:rsid w:val="00F51467"/>
    <w:rsid w:val="00F5146F"/>
    <w:rsid w:val="00F52B9D"/>
    <w:rsid w:val="00F53199"/>
    <w:rsid w:val="00F537E5"/>
    <w:rsid w:val="00F540E0"/>
    <w:rsid w:val="00F541B0"/>
    <w:rsid w:val="00F54233"/>
    <w:rsid w:val="00F54F99"/>
    <w:rsid w:val="00F57591"/>
    <w:rsid w:val="00F623C0"/>
    <w:rsid w:val="00F63A4A"/>
    <w:rsid w:val="00F63E10"/>
    <w:rsid w:val="00F65A64"/>
    <w:rsid w:val="00F66B67"/>
    <w:rsid w:val="00F709CC"/>
    <w:rsid w:val="00F713AE"/>
    <w:rsid w:val="00F71DE7"/>
    <w:rsid w:val="00F725B5"/>
    <w:rsid w:val="00F743D0"/>
    <w:rsid w:val="00F75774"/>
    <w:rsid w:val="00F77444"/>
    <w:rsid w:val="00F77FEB"/>
    <w:rsid w:val="00F81930"/>
    <w:rsid w:val="00F82AB2"/>
    <w:rsid w:val="00F82E0B"/>
    <w:rsid w:val="00F8387E"/>
    <w:rsid w:val="00F84543"/>
    <w:rsid w:val="00F87EFE"/>
    <w:rsid w:val="00F92012"/>
    <w:rsid w:val="00F92447"/>
    <w:rsid w:val="00F92916"/>
    <w:rsid w:val="00F935ED"/>
    <w:rsid w:val="00F96FF5"/>
    <w:rsid w:val="00FA1C6B"/>
    <w:rsid w:val="00FA3453"/>
    <w:rsid w:val="00FA5B70"/>
    <w:rsid w:val="00FA6F0E"/>
    <w:rsid w:val="00FA7C28"/>
    <w:rsid w:val="00FA7EA0"/>
    <w:rsid w:val="00FB209F"/>
    <w:rsid w:val="00FB20C2"/>
    <w:rsid w:val="00FB36BE"/>
    <w:rsid w:val="00FB6DBC"/>
    <w:rsid w:val="00FB7BFE"/>
    <w:rsid w:val="00FC393D"/>
    <w:rsid w:val="00FC45CD"/>
    <w:rsid w:val="00FC5EBD"/>
    <w:rsid w:val="00FC679B"/>
    <w:rsid w:val="00FC727C"/>
    <w:rsid w:val="00FC7E6A"/>
    <w:rsid w:val="00FD0734"/>
    <w:rsid w:val="00FD2077"/>
    <w:rsid w:val="00FD373C"/>
    <w:rsid w:val="00FD3E27"/>
    <w:rsid w:val="00FD4120"/>
    <w:rsid w:val="00FD613A"/>
    <w:rsid w:val="00FE1873"/>
    <w:rsid w:val="00FE57F9"/>
    <w:rsid w:val="00FE58E2"/>
    <w:rsid w:val="00FE7F3D"/>
    <w:rsid w:val="00FF259A"/>
    <w:rsid w:val="00FF2B7D"/>
    <w:rsid w:val="00FF41F2"/>
    <w:rsid w:val="00FF5F1E"/>
    <w:rsid w:val="00FF67C7"/>
    <w:rsid w:val="00FF6BB8"/>
    <w:rsid w:val="00FF6C53"/>
    <w:rsid w:val="00FF7198"/>
    <w:rsid w:val="00FF7E2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28EF1"/>
  <w15:chartTrackingRefBased/>
  <w15:docId w15:val="{0EDDCF72-EC43-9B43-BBEF-A1E03EBC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uiPriority="3"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99"/>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60"/>
    <w:lsdException w:name="Plain Table 2" w:uiPriority="61"/>
    <w:lsdException w:name="Plain Table 3" w:uiPriority="62" w:qFormat="1"/>
    <w:lsdException w:name="Plain Table 4" w:uiPriority="63" w:qFormat="1"/>
    <w:lsdException w:name="Plain Table 5" w:uiPriority="64" w:qFormat="1"/>
    <w:lsdException w:name="Grid Table Light" w:uiPriority="65" w:qFormat="1"/>
    <w:lsdException w:name="Grid Table 1 Light" w:uiPriority="66" w:qFormat="1"/>
    <w:lsdException w:name="Grid Table 2" w:uiPriority="67"/>
    <w:lsdException w:name="Grid Table 3" w:uiPriority="68" w:qFormat="1"/>
    <w:lsdException w:name="Grid Table 4" w:uiPriority="69"/>
    <w:lsdException w:name="Grid Table 5 Dark" w:uiPriority="70"/>
    <w:lsdException w:name="Grid Table 6 Colorful" w:uiPriority="71" w:qFormat="1"/>
    <w:lsdException w:name="Grid Table 7 Colorful" w:uiPriority="72" w:qFormat="1"/>
    <w:lsdException w:name="Grid Table 1 Light Accent 1" w:uiPriority="73" w:qFormat="1"/>
    <w:lsdException w:name="Grid Table 2 Accent 1" w:uiPriority="60" w:qFormat="1"/>
    <w:lsdException w:name="Grid Table 3 Accent 1" w:uiPriority="61" w:qFormat="1"/>
    <w:lsdException w:name="Grid Table 4 Accent 1" w:uiPriority="62"/>
    <w:lsdException w:name="Grid Table 5 Dark Accent 1" w:uiPriority="63" w:qFormat="1"/>
    <w:lsdException w:name="Grid Table 6 Colorful Accent 1" w:uiPriority="64"/>
    <w:lsdException w:name="Grid Table 7 Colorful Accent 1" w:uiPriority="65"/>
    <w:lsdException w:name="Grid Table 1 Light Accent 2" w:uiPriority="66" w:qFormat="1"/>
    <w:lsdException w:name="Grid Table 2 Accent 2" w:uiPriority="67" w:qFormat="1"/>
    <w:lsdException w:name="Grid Table 3 Accent 2" w:uiPriority="68" w:qFormat="1"/>
    <w:lsdException w:name="Grid Table 4 Accent 2" w:uiPriority="69" w:qFormat="1"/>
    <w:lsdException w:name="Grid Table 5 Dark Accent 2" w:uiPriority="70" w:qFormat="1"/>
    <w:lsdException w:name="Grid Table 6 Colorful Accent 2" w:uiPriority="71"/>
    <w:lsdException w:name="Grid Table 7 Colorful Accent 2" w:uiPriority="72" w:qFormat="1"/>
    <w:lsdException w:name="Grid Table 1 Light Accent 3" w:uiPriority="73"/>
    <w:lsdException w:name="Grid Table 2 Accent 3" w:uiPriority="60"/>
    <w:lsdException w:name="Grid Table 3 Accent 3" w:uiPriority="61" w:qFormat="1"/>
    <w:lsdException w:name="Grid Table 4 Accent 3" w:uiPriority="62" w:qFormat="1"/>
    <w:lsdException w:name="Grid Table 5 Dark Accent 3" w:uiPriority="63" w:qFormat="1"/>
    <w:lsdException w:name="Grid Table 6 Colorful Accent 3" w:uiPriority="64" w:qFormat="1"/>
    <w:lsdException w:name="Grid Table 7 Colorful Accent 3" w:uiPriority="65" w:qFormat="1"/>
    <w:lsdException w:name="Grid Table 1 Light Accent 4" w:uiPriority="66"/>
    <w:lsdException w:name="Grid Table 2 Accent 4" w:uiPriority="67"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uiPriority="52"/>
    <w:lsdException w:name="Smart Hyperlink" w:uiPriority="46"/>
    <w:lsdException w:name="Hashtag" w:uiPriority="47"/>
    <w:lsdException w:name="Unresolved Mention" w:uiPriority="48"/>
    <w:lsdException w:name="Smart Link" w:semiHidden="1" w:uiPriority="99" w:unhideWhenUsed="1"/>
  </w:latentStyles>
  <w:style w:type="paragraph" w:default="1" w:styleId="Normal">
    <w:name w:val="Normal"/>
    <w:qFormat/>
    <w:rsid w:val="007431B2"/>
    <w:pPr>
      <w:widowControl w:val="0"/>
      <w:autoSpaceDE w:val="0"/>
      <w:autoSpaceDN w:val="0"/>
    </w:pPr>
    <w:rPr>
      <w:rFonts w:ascii="Courier New" w:hAnsi="Courier New"/>
      <w:sz w:val="24"/>
      <w:szCs w:val="24"/>
    </w:rPr>
  </w:style>
  <w:style w:type="paragraph" w:styleId="Heading1">
    <w:name w:val="heading 1"/>
    <w:basedOn w:val="Normal"/>
    <w:next w:val="Normal"/>
    <w:qFormat/>
    <w:pPr>
      <w:keepNext/>
      <w:tabs>
        <w:tab w:val="left" w:pos="-720"/>
      </w:tabs>
      <w:suppressAutoHyphens/>
      <w:spacing w:line="360" w:lineRule="auto"/>
      <w:jc w:val="center"/>
      <w:outlineLvl w:val="0"/>
    </w:pPr>
    <w:rPr>
      <w:b/>
      <w:bCs/>
    </w:rPr>
  </w:style>
  <w:style w:type="paragraph" w:styleId="Heading2">
    <w:name w:val="heading 2"/>
    <w:basedOn w:val="Normal"/>
    <w:next w:val="Normal"/>
    <w:qFormat/>
    <w:pPr>
      <w:keepNext/>
      <w:tabs>
        <w:tab w:val="left" w:pos="-720"/>
      </w:tabs>
      <w:suppressAutoHyphens/>
      <w:spacing w:line="360" w:lineRule="auto"/>
      <w:ind w:left="1350"/>
      <w:jc w:val="both"/>
      <w:outlineLvl w:val="1"/>
    </w:pPr>
    <w:rPr>
      <w:rFonts w:cs="Courier New"/>
      <w:sz w:val="18"/>
      <w:szCs w:val="18"/>
      <w:u w:val="single"/>
    </w:rPr>
  </w:style>
  <w:style w:type="paragraph" w:styleId="Heading3">
    <w:name w:val="heading 3"/>
    <w:basedOn w:val="Normal"/>
    <w:next w:val="Normal"/>
    <w:qFormat/>
    <w:pPr>
      <w:keepNext/>
      <w:tabs>
        <w:tab w:val="decimal" w:pos="4410"/>
      </w:tabs>
      <w:ind w:left="5040" w:right="-1440" w:hanging="5040"/>
      <w:jc w:val="center"/>
      <w:outlineLvl w:val="2"/>
    </w:pPr>
    <w:rPr>
      <w:rFonts w:cs="Courier New"/>
      <w:sz w:val="18"/>
      <w:szCs w:val="18"/>
    </w:rPr>
  </w:style>
  <w:style w:type="paragraph" w:styleId="Heading4">
    <w:name w:val="heading 4"/>
    <w:basedOn w:val="Normal"/>
    <w:next w:val="Normal"/>
    <w:qFormat/>
    <w:pPr>
      <w:keepNext/>
      <w:tabs>
        <w:tab w:val="left" w:pos="-720"/>
      </w:tabs>
      <w:suppressAutoHyphens/>
      <w:spacing w:line="360" w:lineRule="auto"/>
      <w:jc w:val="both"/>
      <w:outlineLvl w:val="3"/>
    </w:pPr>
    <w:rPr>
      <w:rFonts w:ascii="Times" w:hAnsi="Times" w:cs="Time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Courier New"/>
    </w:rPr>
  </w:style>
  <w:style w:type="character" w:styleId="EndnoteReference">
    <w:name w:val="endnote reference"/>
    <w:semiHidden/>
    <w:rPr>
      <w:vertAlign w:val="superscript"/>
    </w:rPr>
  </w:style>
  <w:style w:type="paragraph" w:styleId="FootnoteText">
    <w:name w:val="footnote text"/>
    <w:basedOn w:val="Normal"/>
    <w:semiHidden/>
    <w:rPr>
      <w:rFonts w:cs="Courier New"/>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rFonts w:cs="Courier New"/>
    </w:rPr>
  </w:style>
  <w:style w:type="paragraph" w:styleId="TOC2">
    <w:name w:val="toc 2"/>
    <w:basedOn w:val="Normal"/>
    <w:next w:val="Normal"/>
    <w:autoRedefine/>
    <w:semiHidden/>
    <w:pPr>
      <w:tabs>
        <w:tab w:val="right" w:leader="dot" w:pos="9360"/>
      </w:tabs>
      <w:suppressAutoHyphens/>
      <w:ind w:left="1440" w:right="720" w:hanging="720"/>
    </w:pPr>
    <w:rPr>
      <w:rFonts w:cs="Courier New"/>
    </w:rPr>
  </w:style>
  <w:style w:type="paragraph" w:styleId="TOC3">
    <w:name w:val="toc 3"/>
    <w:basedOn w:val="Normal"/>
    <w:next w:val="Normal"/>
    <w:autoRedefine/>
    <w:semiHidden/>
    <w:pPr>
      <w:tabs>
        <w:tab w:val="right" w:leader="dot" w:pos="9360"/>
      </w:tabs>
      <w:suppressAutoHyphens/>
      <w:ind w:left="2160" w:right="720" w:hanging="720"/>
    </w:pPr>
    <w:rPr>
      <w:rFonts w:cs="Courier New"/>
    </w:rPr>
  </w:style>
  <w:style w:type="paragraph" w:styleId="TOC4">
    <w:name w:val="toc 4"/>
    <w:basedOn w:val="Normal"/>
    <w:next w:val="Normal"/>
    <w:autoRedefine/>
    <w:semiHidden/>
    <w:pPr>
      <w:tabs>
        <w:tab w:val="right" w:leader="dot" w:pos="9360"/>
      </w:tabs>
      <w:suppressAutoHyphens/>
      <w:ind w:left="2880" w:right="720" w:hanging="720"/>
    </w:pPr>
    <w:rPr>
      <w:rFonts w:cs="Courier New"/>
    </w:rPr>
  </w:style>
  <w:style w:type="paragraph" w:styleId="TOC5">
    <w:name w:val="toc 5"/>
    <w:basedOn w:val="Normal"/>
    <w:next w:val="Normal"/>
    <w:autoRedefine/>
    <w:semiHidden/>
    <w:pPr>
      <w:tabs>
        <w:tab w:val="right" w:leader="dot" w:pos="9360"/>
      </w:tabs>
      <w:suppressAutoHyphens/>
      <w:ind w:left="3600" w:right="720" w:hanging="720"/>
    </w:pPr>
    <w:rPr>
      <w:rFonts w:cs="Courier New"/>
    </w:rPr>
  </w:style>
  <w:style w:type="paragraph" w:styleId="TOC6">
    <w:name w:val="toc 6"/>
    <w:basedOn w:val="Normal"/>
    <w:next w:val="Normal"/>
    <w:autoRedefine/>
    <w:semiHidden/>
    <w:pPr>
      <w:tabs>
        <w:tab w:val="right" w:pos="9360"/>
      </w:tabs>
      <w:suppressAutoHyphens/>
      <w:ind w:left="720" w:hanging="720"/>
    </w:pPr>
    <w:rPr>
      <w:rFonts w:cs="Courier New"/>
    </w:rPr>
  </w:style>
  <w:style w:type="paragraph" w:styleId="TOC7">
    <w:name w:val="toc 7"/>
    <w:basedOn w:val="Normal"/>
    <w:next w:val="Normal"/>
    <w:autoRedefine/>
    <w:semiHidden/>
    <w:pPr>
      <w:suppressAutoHyphens/>
      <w:ind w:left="720" w:hanging="720"/>
    </w:pPr>
    <w:rPr>
      <w:rFonts w:cs="Courier New"/>
    </w:rPr>
  </w:style>
  <w:style w:type="paragraph" w:styleId="TOC8">
    <w:name w:val="toc 8"/>
    <w:basedOn w:val="Normal"/>
    <w:next w:val="Normal"/>
    <w:autoRedefine/>
    <w:semiHidden/>
    <w:pPr>
      <w:tabs>
        <w:tab w:val="right" w:pos="9360"/>
      </w:tabs>
      <w:suppressAutoHyphens/>
      <w:ind w:left="720" w:hanging="720"/>
    </w:pPr>
    <w:rPr>
      <w:rFonts w:cs="Courier New"/>
    </w:rPr>
  </w:style>
  <w:style w:type="paragraph" w:styleId="TOC9">
    <w:name w:val="toc 9"/>
    <w:basedOn w:val="Normal"/>
    <w:next w:val="Normal"/>
    <w:autoRedefine/>
    <w:semiHidden/>
    <w:pPr>
      <w:tabs>
        <w:tab w:val="right" w:leader="dot" w:pos="9360"/>
      </w:tabs>
      <w:suppressAutoHyphens/>
      <w:ind w:left="720" w:hanging="720"/>
    </w:pPr>
    <w:rPr>
      <w:rFonts w:cs="Courier New"/>
    </w:rPr>
  </w:style>
  <w:style w:type="paragraph" w:styleId="Index1">
    <w:name w:val="index 1"/>
    <w:basedOn w:val="Normal"/>
    <w:next w:val="Normal"/>
    <w:autoRedefine/>
    <w:semiHidden/>
    <w:pPr>
      <w:tabs>
        <w:tab w:val="right" w:leader="dot" w:pos="9360"/>
      </w:tabs>
      <w:suppressAutoHyphens/>
      <w:ind w:left="1440" w:right="720" w:hanging="1440"/>
    </w:pPr>
    <w:rPr>
      <w:rFonts w:cs="Courier New"/>
    </w:rPr>
  </w:style>
  <w:style w:type="paragraph" w:styleId="Index2">
    <w:name w:val="index 2"/>
    <w:basedOn w:val="Normal"/>
    <w:next w:val="Normal"/>
    <w:autoRedefine/>
    <w:semiHidden/>
    <w:pPr>
      <w:tabs>
        <w:tab w:val="right" w:leader="dot" w:pos="9360"/>
      </w:tabs>
      <w:suppressAutoHyphens/>
      <w:ind w:left="1440" w:right="720" w:hanging="720"/>
    </w:pPr>
    <w:rPr>
      <w:rFonts w:cs="Courier New"/>
    </w:rPr>
  </w:style>
  <w:style w:type="paragraph" w:styleId="TOAHeading">
    <w:name w:val="toa heading"/>
    <w:basedOn w:val="Normal"/>
    <w:next w:val="Normal"/>
    <w:semiHidden/>
    <w:pPr>
      <w:tabs>
        <w:tab w:val="right" w:pos="9360"/>
      </w:tabs>
      <w:suppressAutoHyphens/>
    </w:pPr>
    <w:rPr>
      <w:rFonts w:cs="Courier New"/>
    </w:rPr>
  </w:style>
  <w:style w:type="paragraph" w:styleId="Caption">
    <w:name w:val="caption"/>
    <w:basedOn w:val="Normal"/>
    <w:next w:val="Normal"/>
    <w:qFormat/>
    <w:rPr>
      <w:rFonts w:cs="Courier New"/>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rFonts w:cs="Courier New"/>
    </w:rPr>
  </w:style>
  <w:style w:type="paragraph" w:styleId="Footer">
    <w:name w:val="footer"/>
    <w:basedOn w:val="Normal"/>
    <w:link w:val="FooterChar"/>
    <w:pPr>
      <w:tabs>
        <w:tab w:val="center" w:pos="4320"/>
        <w:tab w:val="right" w:pos="8640"/>
      </w:tabs>
    </w:pPr>
    <w:rPr>
      <w:rFonts w:cs="Courier New"/>
    </w:rPr>
  </w:style>
  <w:style w:type="character" w:styleId="PageNumber">
    <w:name w:val="page number"/>
    <w:basedOn w:val="DefaultParagraphFont"/>
  </w:style>
  <w:style w:type="paragraph" w:styleId="BodyTextIndent">
    <w:name w:val="Body Text Indent"/>
    <w:basedOn w:val="Normal"/>
    <w:pPr>
      <w:tabs>
        <w:tab w:val="left" w:pos="-720"/>
      </w:tabs>
      <w:suppressAutoHyphens/>
      <w:spacing w:line="360" w:lineRule="auto"/>
      <w:ind w:left="1350" w:hanging="1350"/>
      <w:jc w:val="both"/>
    </w:pPr>
    <w:rPr>
      <w:rFonts w:cs="Courier New"/>
      <w:sz w:val="18"/>
      <w:szCs w:val="18"/>
      <w:u w:val="single"/>
    </w:rPr>
  </w:style>
  <w:style w:type="paragraph" w:styleId="NormalWeb">
    <w:name w:val="Normal (Web)"/>
    <w:basedOn w:val="Normal"/>
    <w:uiPriority w:val="99"/>
    <w:pPr>
      <w:widowControl/>
      <w:spacing w:before="100" w:after="100"/>
    </w:pPr>
    <w:rPr>
      <w:rFonts w:cs="Courier New"/>
    </w:rPr>
  </w:style>
  <w:style w:type="paragraph" w:styleId="BalloonText">
    <w:name w:val="Balloon Text"/>
    <w:basedOn w:val="Normal"/>
    <w:semiHidden/>
    <w:rPr>
      <w:rFonts w:ascii="Tahoma" w:hAnsi="Tahoma" w:cs="Tahoma"/>
      <w:sz w:val="16"/>
      <w:szCs w:val="16"/>
    </w:rPr>
  </w:style>
  <w:style w:type="paragraph" w:customStyle="1" w:styleId="Heading1Para">
    <w:name w:val="Heading1Para"/>
    <w:basedOn w:val="BodyText"/>
    <w:next w:val="BodyText"/>
    <w:pPr>
      <w:widowControl/>
      <w:overflowPunct w:val="0"/>
      <w:adjustRightInd w:val="0"/>
      <w:spacing w:after="240"/>
      <w:jc w:val="both"/>
      <w:textAlignment w:val="baseline"/>
    </w:pPr>
    <w:rPr>
      <w:rFonts w:ascii="Times New Roman" w:hAnsi="Times New Roman"/>
      <w:sz w:val="26"/>
      <w:szCs w:val="20"/>
    </w:rPr>
  </w:style>
  <w:style w:type="character" w:customStyle="1" w:styleId="ParagraphNumber">
    <w:name w:val="ParagraphNumber"/>
    <w:basedOn w:val="DefaultParagraphFont"/>
  </w:style>
  <w:style w:type="paragraph" w:styleId="BodyText">
    <w:name w:val="Body Text"/>
    <w:basedOn w:val="Normal"/>
    <w:pPr>
      <w:spacing w:after="120"/>
    </w:pPr>
  </w:style>
  <w:style w:type="table" w:styleId="TableGrid">
    <w:name w:val="Table Grid"/>
    <w:basedOn w:val="TableNormal"/>
    <w:uiPriority w:val="39"/>
    <w:rsid w:val="00AC7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71233"/>
    <w:rPr>
      <w:sz w:val="18"/>
      <w:szCs w:val="18"/>
    </w:rPr>
  </w:style>
  <w:style w:type="paragraph" w:styleId="CommentText">
    <w:name w:val="annotation text"/>
    <w:basedOn w:val="Normal"/>
    <w:link w:val="CommentTextChar"/>
    <w:rsid w:val="00771233"/>
  </w:style>
  <w:style w:type="character" w:customStyle="1" w:styleId="CommentTextChar">
    <w:name w:val="Comment Text Char"/>
    <w:link w:val="CommentText"/>
    <w:rsid w:val="00771233"/>
    <w:rPr>
      <w:rFonts w:ascii="Courier New" w:hAnsi="Courier New"/>
      <w:sz w:val="24"/>
      <w:szCs w:val="24"/>
    </w:rPr>
  </w:style>
  <w:style w:type="paragraph" w:styleId="CommentSubject">
    <w:name w:val="annotation subject"/>
    <w:basedOn w:val="CommentText"/>
    <w:next w:val="CommentText"/>
    <w:link w:val="CommentSubjectChar"/>
    <w:rsid w:val="00771233"/>
    <w:rPr>
      <w:b/>
      <w:bCs/>
      <w:sz w:val="20"/>
      <w:szCs w:val="20"/>
    </w:rPr>
  </w:style>
  <w:style w:type="character" w:customStyle="1" w:styleId="CommentSubjectChar">
    <w:name w:val="Comment Subject Char"/>
    <w:link w:val="CommentSubject"/>
    <w:rsid w:val="00771233"/>
    <w:rPr>
      <w:rFonts w:ascii="Courier New" w:hAnsi="Courier New"/>
      <w:b/>
      <w:bCs/>
      <w:sz w:val="24"/>
      <w:szCs w:val="24"/>
    </w:rPr>
  </w:style>
  <w:style w:type="paragraph" w:customStyle="1" w:styleId="MediumShading2-Accent61">
    <w:name w:val="Medium Shading 2 - Accent 61"/>
    <w:hidden/>
    <w:uiPriority w:val="71"/>
    <w:rsid w:val="00771233"/>
    <w:rPr>
      <w:rFonts w:ascii="Courier New" w:hAnsi="Courier New"/>
      <w:sz w:val="24"/>
      <w:szCs w:val="24"/>
    </w:rPr>
  </w:style>
  <w:style w:type="paragraph" w:styleId="Subtitle">
    <w:name w:val="Subtitle"/>
    <w:basedOn w:val="Normal"/>
    <w:next w:val="Normal"/>
    <w:link w:val="SubtitleChar"/>
    <w:uiPriority w:val="3"/>
    <w:qFormat/>
    <w:rsid w:val="00F82AB2"/>
    <w:pPr>
      <w:widowControl/>
      <w:numPr>
        <w:ilvl w:val="1"/>
      </w:numPr>
      <w:autoSpaceDE/>
      <w:autoSpaceDN/>
      <w:spacing w:before="320" w:after="320"/>
    </w:pPr>
    <w:rPr>
      <w:rFonts w:ascii="Garamond" w:eastAsia="MS Mincho" w:hAnsi="Garamond"/>
      <w:b/>
      <w:bCs/>
      <w:color w:val="4C483D"/>
      <w:sz w:val="28"/>
      <w:szCs w:val="28"/>
      <w:lang w:eastAsia="ja-JP"/>
    </w:rPr>
  </w:style>
  <w:style w:type="character" w:customStyle="1" w:styleId="SubtitleChar">
    <w:name w:val="Subtitle Char"/>
    <w:link w:val="Subtitle"/>
    <w:uiPriority w:val="3"/>
    <w:rsid w:val="00F82AB2"/>
    <w:rPr>
      <w:rFonts w:ascii="Garamond" w:eastAsia="MS Mincho" w:hAnsi="Garamond"/>
      <w:b/>
      <w:bCs/>
      <w:color w:val="4C483D"/>
      <w:sz w:val="28"/>
      <w:szCs w:val="28"/>
      <w:lang w:eastAsia="ja-JP"/>
    </w:rPr>
  </w:style>
  <w:style w:type="table" w:customStyle="1" w:styleId="SOWTable">
    <w:name w:val="SOW Table"/>
    <w:basedOn w:val="TableNormal"/>
    <w:uiPriority w:val="99"/>
    <w:rsid w:val="00F82AB2"/>
    <w:pPr>
      <w:spacing w:before="60" w:after="60"/>
    </w:pPr>
    <w:rPr>
      <w:rFonts w:ascii="Garamond" w:eastAsia="MS Mincho" w:hAnsi="Garamond"/>
      <w:color w:val="4C483D"/>
      <w:lang w:eastAsia="ja-JP"/>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New York" w:hAnsi="New York"/>
        <w:color w:val="FFFFFF"/>
        <w:sz w:val="16"/>
      </w:rPr>
      <w:tblPr/>
      <w:tcPr>
        <w:shd w:val="clear" w:color="auto" w:fill="F24F4F"/>
      </w:tcPr>
    </w:tblStylePr>
    <w:tblStylePr w:type="lastRow">
      <w:rPr>
        <w:rFonts w:ascii="New York" w:hAnsi="New York"/>
        <w:b/>
        <w:caps/>
        <w:smallCaps w:val="0"/>
        <w:color w:val="F24F4F"/>
        <w:sz w:val="16"/>
      </w:rPr>
      <w:tblPr/>
      <w:tcPr>
        <w:tcBorders>
          <w:top w:val="nil"/>
        </w:tcBorders>
      </w:tcPr>
    </w:tblStylePr>
    <w:tblStylePr w:type="firstCol">
      <w:rPr>
        <w:rFonts w:ascii="New York" w:hAnsi="New York"/>
        <w:sz w:val="16"/>
      </w:rPr>
    </w:tblStylePr>
    <w:tblStylePr w:type="band2Horz">
      <w:tblPr/>
      <w:tcPr>
        <w:shd w:val="clear" w:color="auto" w:fill="DDDBD5"/>
      </w:tcPr>
    </w:tblStylePr>
  </w:style>
  <w:style w:type="paragraph" w:customStyle="1" w:styleId="DarkList-Accent51">
    <w:name w:val="Dark List - Accent 51"/>
    <w:basedOn w:val="Normal"/>
    <w:uiPriority w:val="34"/>
    <w:qFormat/>
    <w:rsid w:val="00F82AB2"/>
    <w:pPr>
      <w:widowControl/>
      <w:autoSpaceDE/>
      <w:autoSpaceDN/>
      <w:ind w:left="720"/>
      <w:contextualSpacing/>
    </w:pPr>
    <w:rPr>
      <w:rFonts w:ascii="Garamond" w:eastAsia="Garamond" w:hAnsi="Garamond"/>
    </w:rPr>
  </w:style>
  <w:style w:type="character" w:styleId="Hyperlink">
    <w:name w:val="Hyperlink"/>
    <w:uiPriority w:val="99"/>
    <w:unhideWhenUsed/>
    <w:rsid w:val="00F82AB2"/>
    <w:rPr>
      <w:color w:val="0000FF"/>
      <w:u w:val="single"/>
    </w:rPr>
  </w:style>
  <w:style w:type="character" w:customStyle="1" w:styleId="Style1">
    <w:name w:val="Style1"/>
    <w:uiPriority w:val="1"/>
    <w:rsid w:val="00F82AB2"/>
    <w:rPr>
      <w:rFonts w:ascii="Arial" w:hAnsi="Arial"/>
      <w:color w:val="auto"/>
      <w:sz w:val="22"/>
    </w:rPr>
  </w:style>
  <w:style w:type="character" w:customStyle="1" w:styleId="Style2">
    <w:name w:val="Style2"/>
    <w:uiPriority w:val="1"/>
    <w:qFormat/>
    <w:rsid w:val="00F82AB2"/>
    <w:rPr>
      <w:rFonts w:ascii="Arial" w:hAnsi="Arial"/>
      <w:color w:val="auto"/>
      <w:sz w:val="20"/>
    </w:rPr>
  </w:style>
  <w:style w:type="paragraph" w:customStyle="1" w:styleId="MediumGrid3-Accent51">
    <w:name w:val="Medium Grid 3 - Accent 51"/>
    <w:hidden/>
    <w:uiPriority w:val="99"/>
    <w:semiHidden/>
    <w:rsid w:val="004217A6"/>
    <w:rPr>
      <w:rFonts w:ascii="Courier New" w:hAnsi="Courier New"/>
      <w:sz w:val="24"/>
      <w:szCs w:val="24"/>
    </w:rPr>
  </w:style>
  <w:style w:type="paragraph" w:customStyle="1" w:styleId="LightShading-Accent51">
    <w:name w:val="Light Shading - Accent 51"/>
    <w:hidden/>
    <w:uiPriority w:val="71"/>
    <w:rsid w:val="002F0A66"/>
    <w:rPr>
      <w:rFonts w:ascii="Courier New" w:hAnsi="Courier New"/>
      <w:sz w:val="24"/>
      <w:szCs w:val="24"/>
    </w:rPr>
  </w:style>
  <w:style w:type="character" w:customStyle="1" w:styleId="FooterChar">
    <w:name w:val="Footer Char"/>
    <w:link w:val="Footer"/>
    <w:uiPriority w:val="99"/>
    <w:rsid w:val="00343FB7"/>
    <w:rPr>
      <w:rFonts w:ascii="Courier New" w:hAnsi="Courier New" w:cs="Courier New"/>
      <w:sz w:val="24"/>
      <w:szCs w:val="24"/>
    </w:rPr>
  </w:style>
  <w:style w:type="paragraph" w:customStyle="1" w:styleId="MacPacTrailer">
    <w:name w:val="MacPac Trailer"/>
    <w:rsid w:val="00FA7EA0"/>
    <w:pPr>
      <w:widowControl w:val="0"/>
      <w:spacing w:line="200" w:lineRule="exact"/>
    </w:pPr>
    <w:rPr>
      <w:rFonts w:ascii="Tahoma" w:hAnsi="Tahoma"/>
      <w:sz w:val="16"/>
      <w:szCs w:val="22"/>
    </w:rPr>
  </w:style>
  <w:style w:type="character" w:customStyle="1" w:styleId="HeaderChar">
    <w:name w:val="Header Char"/>
    <w:link w:val="Header"/>
    <w:uiPriority w:val="99"/>
    <w:rsid w:val="00B914FF"/>
    <w:rPr>
      <w:rFonts w:ascii="Courier New" w:hAnsi="Courier New" w:cs="Courier New"/>
      <w:sz w:val="24"/>
      <w:szCs w:val="24"/>
    </w:rPr>
  </w:style>
  <w:style w:type="paragraph" w:customStyle="1" w:styleId="MediumGrid21">
    <w:name w:val="Medium Grid 21"/>
    <w:link w:val="MediumGrid2Char"/>
    <w:uiPriority w:val="1"/>
    <w:qFormat/>
    <w:rsid w:val="00F77444"/>
    <w:rPr>
      <w:rFonts w:ascii="Calibri" w:hAnsi="Calibri"/>
      <w:sz w:val="22"/>
      <w:szCs w:val="22"/>
    </w:rPr>
  </w:style>
  <w:style w:type="character" w:customStyle="1" w:styleId="MediumGrid2Char">
    <w:name w:val="Medium Grid 2 Char"/>
    <w:link w:val="MediumGrid21"/>
    <w:uiPriority w:val="1"/>
    <w:rsid w:val="00F77444"/>
    <w:rPr>
      <w:rFonts w:ascii="Calibri" w:hAnsi="Calibri"/>
      <w:sz w:val="22"/>
      <w:szCs w:val="22"/>
    </w:rPr>
  </w:style>
  <w:style w:type="paragraph" w:styleId="Revision">
    <w:name w:val="Revision"/>
    <w:hidden/>
    <w:uiPriority w:val="99"/>
    <w:unhideWhenUsed/>
    <w:rsid w:val="005A744F"/>
    <w:rPr>
      <w:rFonts w:ascii="Courier New" w:hAnsi="Courier New"/>
      <w:sz w:val="24"/>
      <w:szCs w:val="24"/>
    </w:rPr>
  </w:style>
  <w:style w:type="paragraph" w:styleId="ListParagraph">
    <w:name w:val="List Paragraph"/>
    <w:basedOn w:val="Normal"/>
    <w:uiPriority w:val="34"/>
    <w:qFormat/>
    <w:rsid w:val="00D8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7135">
      <w:bodyDiv w:val="1"/>
      <w:marLeft w:val="0"/>
      <w:marRight w:val="0"/>
      <w:marTop w:val="0"/>
      <w:marBottom w:val="0"/>
      <w:divBdr>
        <w:top w:val="none" w:sz="0" w:space="0" w:color="auto"/>
        <w:left w:val="none" w:sz="0" w:space="0" w:color="auto"/>
        <w:bottom w:val="none" w:sz="0" w:space="0" w:color="auto"/>
        <w:right w:val="none" w:sz="0" w:space="0" w:color="auto"/>
      </w:divBdr>
      <w:divsChild>
        <w:div w:id="2026594368">
          <w:marLeft w:val="504"/>
          <w:marRight w:val="0"/>
          <w:marTop w:val="140"/>
          <w:marBottom w:val="0"/>
          <w:divBdr>
            <w:top w:val="none" w:sz="0" w:space="0" w:color="auto"/>
            <w:left w:val="none" w:sz="0" w:space="0" w:color="auto"/>
            <w:bottom w:val="none" w:sz="0" w:space="0" w:color="auto"/>
            <w:right w:val="none" w:sz="0" w:space="0" w:color="auto"/>
          </w:divBdr>
        </w:div>
      </w:divsChild>
    </w:div>
    <w:div w:id="324868320">
      <w:bodyDiv w:val="1"/>
      <w:marLeft w:val="0"/>
      <w:marRight w:val="0"/>
      <w:marTop w:val="0"/>
      <w:marBottom w:val="0"/>
      <w:divBdr>
        <w:top w:val="none" w:sz="0" w:space="0" w:color="auto"/>
        <w:left w:val="none" w:sz="0" w:space="0" w:color="auto"/>
        <w:bottom w:val="none" w:sz="0" w:space="0" w:color="auto"/>
        <w:right w:val="none" w:sz="0" w:space="0" w:color="auto"/>
      </w:divBdr>
    </w:div>
    <w:div w:id="548765305">
      <w:bodyDiv w:val="1"/>
      <w:marLeft w:val="0"/>
      <w:marRight w:val="0"/>
      <w:marTop w:val="0"/>
      <w:marBottom w:val="0"/>
      <w:divBdr>
        <w:top w:val="none" w:sz="0" w:space="0" w:color="auto"/>
        <w:left w:val="none" w:sz="0" w:space="0" w:color="auto"/>
        <w:bottom w:val="none" w:sz="0" w:space="0" w:color="auto"/>
        <w:right w:val="none" w:sz="0" w:space="0" w:color="auto"/>
      </w:divBdr>
    </w:div>
    <w:div w:id="563762778">
      <w:bodyDiv w:val="1"/>
      <w:marLeft w:val="0"/>
      <w:marRight w:val="0"/>
      <w:marTop w:val="0"/>
      <w:marBottom w:val="0"/>
      <w:divBdr>
        <w:top w:val="none" w:sz="0" w:space="0" w:color="auto"/>
        <w:left w:val="none" w:sz="0" w:space="0" w:color="auto"/>
        <w:bottom w:val="none" w:sz="0" w:space="0" w:color="auto"/>
        <w:right w:val="none" w:sz="0" w:space="0" w:color="auto"/>
      </w:divBdr>
    </w:div>
    <w:div w:id="781608805">
      <w:bodyDiv w:val="1"/>
      <w:marLeft w:val="0"/>
      <w:marRight w:val="0"/>
      <w:marTop w:val="0"/>
      <w:marBottom w:val="0"/>
      <w:divBdr>
        <w:top w:val="none" w:sz="0" w:space="0" w:color="auto"/>
        <w:left w:val="none" w:sz="0" w:space="0" w:color="auto"/>
        <w:bottom w:val="none" w:sz="0" w:space="0" w:color="auto"/>
        <w:right w:val="none" w:sz="0" w:space="0" w:color="auto"/>
      </w:divBdr>
    </w:div>
    <w:div w:id="1270894159">
      <w:bodyDiv w:val="1"/>
      <w:marLeft w:val="0"/>
      <w:marRight w:val="0"/>
      <w:marTop w:val="0"/>
      <w:marBottom w:val="0"/>
      <w:divBdr>
        <w:top w:val="none" w:sz="0" w:space="0" w:color="auto"/>
        <w:left w:val="none" w:sz="0" w:space="0" w:color="auto"/>
        <w:bottom w:val="none" w:sz="0" w:space="0" w:color="auto"/>
        <w:right w:val="none" w:sz="0" w:space="0" w:color="auto"/>
      </w:divBdr>
    </w:div>
    <w:div w:id="1317371640">
      <w:bodyDiv w:val="1"/>
      <w:marLeft w:val="0"/>
      <w:marRight w:val="0"/>
      <w:marTop w:val="0"/>
      <w:marBottom w:val="0"/>
      <w:divBdr>
        <w:top w:val="none" w:sz="0" w:space="0" w:color="auto"/>
        <w:left w:val="none" w:sz="0" w:space="0" w:color="auto"/>
        <w:bottom w:val="none" w:sz="0" w:space="0" w:color="auto"/>
        <w:right w:val="none" w:sz="0" w:space="0" w:color="auto"/>
      </w:divBdr>
    </w:div>
    <w:div w:id="1515655177">
      <w:bodyDiv w:val="1"/>
      <w:marLeft w:val="0"/>
      <w:marRight w:val="0"/>
      <w:marTop w:val="0"/>
      <w:marBottom w:val="0"/>
      <w:divBdr>
        <w:top w:val="none" w:sz="0" w:space="0" w:color="auto"/>
        <w:left w:val="none" w:sz="0" w:space="0" w:color="auto"/>
        <w:bottom w:val="none" w:sz="0" w:space="0" w:color="auto"/>
        <w:right w:val="none" w:sz="0" w:space="0" w:color="auto"/>
      </w:divBdr>
    </w:div>
    <w:div w:id="1659066204">
      <w:bodyDiv w:val="1"/>
      <w:marLeft w:val="0"/>
      <w:marRight w:val="0"/>
      <w:marTop w:val="0"/>
      <w:marBottom w:val="0"/>
      <w:divBdr>
        <w:top w:val="none" w:sz="0" w:space="0" w:color="auto"/>
        <w:left w:val="none" w:sz="0" w:space="0" w:color="auto"/>
        <w:bottom w:val="none" w:sz="0" w:space="0" w:color="auto"/>
        <w:right w:val="none" w:sz="0" w:space="0" w:color="auto"/>
      </w:divBdr>
    </w:div>
    <w:div w:id="1668169918">
      <w:bodyDiv w:val="1"/>
      <w:marLeft w:val="0"/>
      <w:marRight w:val="0"/>
      <w:marTop w:val="0"/>
      <w:marBottom w:val="0"/>
      <w:divBdr>
        <w:top w:val="none" w:sz="0" w:space="0" w:color="auto"/>
        <w:left w:val="none" w:sz="0" w:space="0" w:color="auto"/>
        <w:bottom w:val="none" w:sz="0" w:space="0" w:color="auto"/>
        <w:right w:val="none" w:sz="0" w:space="0" w:color="auto"/>
      </w:divBdr>
    </w:div>
    <w:div w:id="1757634844">
      <w:bodyDiv w:val="1"/>
      <w:marLeft w:val="0"/>
      <w:marRight w:val="0"/>
      <w:marTop w:val="0"/>
      <w:marBottom w:val="0"/>
      <w:divBdr>
        <w:top w:val="none" w:sz="0" w:space="0" w:color="auto"/>
        <w:left w:val="none" w:sz="0" w:space="0" w:color="auto"/>
        <w:bottom w:val="none" w:sz="0" w:space="0" w:color="auto"/>
        <w:right w:val="none" w:sz="0" w:space="0" w:color="auto"/>
      </w:divBdr>
    </w:div>
    <w:div w:id="20133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5DD2-AC9A-9744-8E03-1AC2F1A6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Omlid</cp:lastModifiedBy>
  <cp:revision>2</cp:revision>
  <dcterms:created xsi:type="dcterms:W3CDTF">2019-07-12T02:53:00Z</dcterms:created>
  <dcterms:modified xsi:type="dcterms:W3CDTF">2019-07-12T02:53:00Z</dcterms:modified>
  <cp:category/>
  <cp:contentStatus/>
</cp:coreProperties>
</file>